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9AB" w:rsidRDefault="00DC7C53">
      <w:pPr>
        <w:spacing w:after="12"/>
        <w:ind w:left="-5"/>
      </w:pPr>
      <w:r>
        <w:t xml:space="preserve">Na </w:t>
      </w:r>
      <w:r w:rsidR="00792A38">
        <w:t xml:space="preserve">temelju </w:t>
      </w:r>
      <w:r>
        <w:t>članka 15. stavka 2. Zakona o javnoj nabavi („Narodne novine“ broj 120/16</w:t>
      </w:r>
      <w:r w:rsidR="00792A38">
        <w:t>, 114/22</w:t>
      </w:r>
      <w:r w:rsidR="00E84700">
        <w:t xml:space="preserve"> i 48/26</w:t>
      </w:r>
      <w:r>
        <w:t>) i članka 28. Statuta Graditeljske tehničke škole, Škols</w:t>
      </w:r>
      <w:r w:rsidR="00B22C3E">
        <w:t xml:space="preserve">ki odbor </w:t>
      </w:r>
      <w:r w:rsidR="00297E1B">
        <w:t>na sjednici održanoj</w:t>
      </w:r>
      <w:r w:rsidR="003B4DEE">
        <w:t xml:space="preserve"> </w:t>
      </w:r>
      <w:r w:rsidR="0017400D">
        <w:t xml:space="preserve">dana 16.7.2026. </w:t>
      </w:r>
      <w:r>
        <w:t>donosi:</w:t>
      </w:r>
      <w:r>
        <w:rPr>
          <w:b/>
          <w:i/>
        </w:rPr>
        <w:t xml:space="preserve"> </w:t>
      </w:r>
    </w:p>
    <w:p w:rsidR="002439AB" w:rsidRPr="002F14DC" w:rsidRDefault="00AA6165" w:rsidP="002F14DC">
      <w:pPr>
        <w:spacing w:after="148" w:line="259" w:lineRule="auto"/>
        <w:ind w:left="0" w:firstLine="0"/>
        <w:jc w:val="right"/>
        <w:rPr>
          <w:b/>
        </w:rPr>
      </w:pPr>
      <w:r>
        <w:rPr>
          <w:b/>
        </w:rPr>
        <w:t>Prijedlog</w:t>
      </w:r>
    </w:p>
    <w:p w:rsidR="002439AB" w:rsidRDefault="00DC7C53">
      <w:pPr>
        <w:spacing w:after="156" w:line="259" w:lineRule="auto"/>
        <w:ind w:left="718" w:right="699"/>
        <w:jc w:val="center"/>
      </w:pPr>
      <w:r>
        <w:rPr>
          <w:b/>
        </w:rPr>
        <w:t>P R A V I L N I K</w:t>
      </w:r>
      <w:r w:rsidR="002F14DC">
        <w:rPr>
          <w:b/>
        </w:rPr>
        <w:t xml:space="preserve"> A</w:t>
      </w:r>
      <w:r>
        <w:rPr>
          <w:b/>
        </w:rPr>
        <w:t xml:space="preserve"> </w:t>
      </w:r>
    </w:p>
    <w:p w:rsidR="00F83099" w:rsidRDefault="00792A38" w:rsidP="00F83099">
      <w:pPr>
        <w:spacing w:after="0" w:line="259" w:lineRule="auto"/>
        <w:ind w:left="718" w:right="713"/>
        <w:jc w:val="center"/>
      </w:pPr>
      <w:r>
        <w:rPr>
          <w:b/>
        </w:rPr>
        <w:t>o jednostavnoj nabavi roba, usluga i radova</w:t>
      </w:r>
    </w:p>
    <w:p w:rsidR="00F83099" w:rsidRPr="00F83099" w:rsidRDefault="00F83099" w:rsidP="00F83099">
      <w:pPr>
        <w:spacing w:after="0" w:line="259" w:lineRule="auto"/>
        <w:ind w:right="713"/>
        <w:rPr>
          <w:b/>
        </w:rPr>
      </w:pPr>
    </w:p>
    <w:p w:rsidR="002439AB" w:rsidRPr="00F83099" w:rsidRDefault="00DC7C53" w:rsidP="00F83099">
      <w:pPr>
        <w:spacing w:after="0" w:line="259" w:lineRule="auto"/>
        <w:ind w:right="713"/>
        <w:rPr>
          <w:b/>
        </w:rPr>
      </w:pPr>
      <w:r w:rsidRPr="00F83099">
        <w:rPr>
          <w:b/>
        </w:rPr>
        <w:t xml:space="preserve">OPĆE ODREDBE  </w:t>
      </w:r>
    </w:p>
    <w:p w:rsidR="002439AB" w:rsidRDefault="00DC7C53">
      <w:pPr>
        <w:spacing w:after="93" w:line="259" w:lineRule="auto"/>
        <w:ind w:left="718" w:right="711"/>
        <w:jc w:val="center"/>
      </w:pPr>
      <w:r>
        <w:rPr>
          <w:b/>
        </w:rPr>
        <w:t xml:space="preserve">Članak 1. </w:t>
      </w:r>
    </w:p>
    <w:p w:rsidR="002439AB" w:rsidRDefault="00792A38" w:rsidP="00FF006A">
      <w:pPr>
        <w:spacing w:after="11"/>
        <w:ind w:left="-15" w:firstLine="0"/>
      </w:pPr>
      <w:r>
        <w:t>Ovim Pravilnikom o jednostavnoj</w:t>
      </w:r>
      <w:r w:rsidR="00EE4285">
        <w:t xml:space="preserve"> nabavi roba, usluga i radova (</w:t>
      </w:r>
      <w:r>
        <w:t xml:space="preserve">u daljnjem tekstu </w:t>
      </w:r>
      <w:r w:rsidR="00DB0D18">
        <w:t>P</w:t>
      </w:r>
      <w:r>
        <w:t xml:space="preserve">ravilnik) uređuje se nabava roba i usluga </w:t>
      </w:r>
      <w:r w:rsidR="00E84700">
        <w:t xml:space="preserve">čija je procijenjena </w:t>
      </w:r>
      <w:r>
        <w:t xml:space="preserve">vrijednosti </w:t>
      </w:r>
      <w:r w:rsidR="00E84700">
        <w:t>manja od</w:t>
      </w:r>
      <w:r>
        <w:t xml:space="preserve"> </w:t>
      </w:r>
      <w:r w:rsidR="00E84700">
        <w:t>50</w:t>
      </w:r>
      <w:r>
        <w:t>.</w:t>
      </w:r>
      <w:r w:rsidR="00E84700">
        <w:t>00</w:t>
      </w:r>
      <w:r>
        <w:t xml:space="preserve">0,00 eura (bez PDV-a), odnosno nabava radova </w:t>
      </w:r>
      <w:r w:rsidR="00E84700">
        <w:t>čija je procijenjena</w:t>
      </w:r>
      <w:r>
        <w:t xml:space="preserve"> vrijednosti </w:t>
      </w:r>
      <w:r w:rsidR="00E84700">
        <w:t>manja od 100.000</w:t>
      </w:r>
      <w:r>
        <w:t xml:space="preserve"> eura</w:t>
      </w:r>
      <w:r w:rsidR="001E5CB5">
        <w:t xml:space="preserve"> (bez PDV-a) u daljnjem tekstu jednostavna naba</w:t>
      </w:r>
      <w:r w:rsidR="0060565E">
        <w:t xml:space="preserve">va za koju sukladno članku 12. </w:t>
      </w:r>
      <w:r w:rsidR="001E5CB5">
        <w:t>stavku 1. Zakona o javnoj nabavi (Narodne novine broj 120/16, 114/22</w:t>
      </w:r>
      <w:r w:rsidR="00A251AA">
        <w:t xml:space="preserve"> i 48/26</w:t>
      </w:r>
      <w:r w:rsidR="004520D2">
        <w:t>) ne postoji obveza provedbe postupka javne nabave.</w:t>
      </w:r>
    </w:p>
    <w:p w:rsidR="00B01BA6" w:rsidRDefault="00DC7C53" w:rsidP="00DB0D18">
      <w:pPr>
        <w:spacing w:after="0"/>
        <w:ind w:left="-5" w:firstLine="0"/>
      </w:pPr>
      <w:r>
        <w:t xml:space="preserve">U provedbi postupaka jednostavne nabave osim ovog Pravilnika obvezno je primjenjivati i druge važeće zakonske, pod zakonske propise, Statut Graditeljske tehničke škole, kao i druge interne akte a koji se odnose na pojedini predmet nabave. </w:t>
      </w:r>
    </w:p>
    <w:p w:rsidR="00B01BA6" w:rsidRDefault="00B01BA6" w:rsidP="00DB0D18">
      <w:pPr>
        <w:spacing w:after="0"/>
        <w:ind w:left="-5" w:firstLine="0"/>
      </w:pPr>
      <w:r>
        <w:t>Izrazi koji se koriste u ovom Pravilnik</w:t>
      </w:r>
      <w:r w:rsidR="009833DC">
        <w:t>u</w:t>
      </w:r>
      <w:r>
        <w:t>, a imaju rodno značenje odnose se jednako na muški i ženski rod.</w:t>
      </w:r>
    </w:p>
    <w:p w:rsidR="002439AB" w:rsidRDefault="00DC7C53">
      <w:pPr>
        <w:spacing w:after="0" w:line="259" w:lineRule="auto"/>
        <w:ind w:left="0" w:firstLine="0"/>
        <w:jc w:val="left"/>
      </w:pPr>
      <w:r>
        <w:t xml:space="preserve"> </w:t>
      </w:r>
    </w:p>
    <w:p w:rsidR="002439AB" w:rsidRDefault="00DC7C53">
      <w:pPr>
        <w:spacing w:after="88" w:line="259" w:lineRule="auto"/>
        <w:ind w:left="0" w:firstLine="0"/>
        <w:jc w:val="left"/>
      </w:pPr>
      <w:r>
        <w:t xml:space="preserve"> </w:t>
      </w:r>
    </w:p>
    <w:p w:rsidR="00A10EC9" w:rsidRPr="00A10EC9" w:rsidRDefault="00A10EC9">
      <w:pPr>
        <w:spacing w:after="88" w:line="259" w:lineRule="auto"/>
        <w:ind w:left="0" w:firstLine="0"/>
        <w:jc w:val="left"/>
        <w:rPr>
          <w:b/>
        </w:rPr>
      </w:pPr>
      <w:r w:rsidRPr="00A10EC9">
        <w:rPr>
          <w:b/>
        </w:rPr>
        <w:t>PRAVILA POSTUPANJA</w:t>
      </w:r>
    </w:p>
    <w:p w:rsidR="00A10EC9" w:rsidRPr="007D3BDA" w:rsidRDefault="00A10EC9" w:rsidP="00A10EC9">
      <w:pPr>
        <w:spacing w:after="88" w:line="259" w:lineRule="auto"/>
        <w:ind w:left="0" w:firstLine="0"/>
        <w:jc w:val="center"/>
        <w:rPr>
          <w:b/>
        </w:rPr>
      </w:pPr>
      <w:r w:rsidRPr="007D3BDA">
        <w:rPr>
          <w:b/>
        </w:rPr>
        <w:t>Članak 2.</w:t>
      </w:r>
    </w:p>
    <w:p w:rsidR="007D3BDA" w:rsidRDefault="00A251AA" w:rsidP="00A251AA">
      <w:pPr>
        <w:spacing w:after="88" w:line="259" w:lineRule="auto"/>
        <w:ind w:left="0" w:firstLine="0"/>
      </w:pPr>
      <w:r>
        <w:t>U provedbi postupaka jednostavne nabave sukladno ovom Pravilniku, Škola je obvezna poštova</w:t>
      </w:r>
      <w:r w:rsidR="00025DA3">
        <w:t>ti</w:t>
      </w:r>
      <w:r>
        <w:t xml:space="preserve"> načela javne nabave iz članka 4. Zakona o javnoj nabavi, osigurati pravnu zaštitu gospodarskim subjektima te primijeniti elektronička sredstva komunikacije.</w:t>
      </w:r>
    </w:p>
    <w:p w:rsidR="00A251AA" w:rsidRDefault="00A251AA" w:rsidP="007D3BDA">
      <w:pPr>
        <w:spacing w:after="88" w:line="259" w:lineRule="auto"/>
        <w:ind w:left="0" w:firstLine="0"/>
        <w:jc w:val="left"/>
      </w:pPr>
    </w:p>
    <w:p w:rsidR="00E11F10" w:rsidRDefault="00E11F10" w:rsidP="00E11F10">
      <w:pPr>
        <w:spacing w:after="88" w:line="259" w:lineRule="auto"/>
        <w:ind w:left="0" w:firstLine="0"/>
        <w:jc w:val="center"/>
        <w:rPr>
          <w:b/>
        </w:rPr>
      </w:pPr>
      <w:r w:rsidRPr="00E11F10">
        <w:rPr>
          <w:b/>
        </w:rPr>
        <w:t>Članak 3.</w:t>
      </w:r>
    </w:p>
    <w:p w:rsidR="00F32378" w:rsidRPr="007B188E" w:rsidRDefault="00F32378" w:rsidP="00F32378">
      <w:pPr>
        <w:spacing w:after="88" w:line="259" w:lineRule="auto"/>
        <w:ind w:left="0" w:firstLine="0"/>
      </w:pPr>
      <w:r w:rsidRPr="007B188E">
        <w:t xml:space="preserve">Na sprječavanje sukoba interesa </w:t>
      </w:r>
      <w:r w:rsidR="00386F81">
        <w:t>n</w:t>
      </w:r>
      <w:r w:rsidRPr="007B188E">
        <w:t xml:space="preserve">a odgovarajući način se primjenjuju </w:t>
      </w:r>
      <w:r w:rsidR="007B188E" w:rsidRPr="007B188E">
        <w:t>odredbe</w:t>
      </w:r>
      <w:r w:rsidRPr="007B188E">
        <w:t xml:space="preserve"> članaka 75</w:t>
      </w:r>
      <w:r w:rsidR="007B188E">
        <w:t>.</w:t>
      </w:r>
      <w:r w:rsidRPr="007B188E">
        <w:t xml:space="preserve"> do 83. Zakona</w:t>
      </w:r>
      <w:r w:rsidR="00386F81">
        <w:t>.</w:t>
      </w:r>
      <w:r w:rsidRPr="007B188E">
        <w:t xml:space="preserve"> </w:t>
      </w:r>
    </w:p>
    <w:p w:rsidR="00E11F10" w:rsidRDefault="004635AB" w:rsidP="00EE4285">
      <w:pPr>
        <w:spacing w:after="88" w:line="259" w:lineRule="auto"/>
        <w:ind w:left="0" w:firstLine="0"/>
      </w:pPr>
      <w:r>
        <w:t>Sukob interesa obuhvaća situacije kada predstavnici (ravnatelj, članovi Školskog odbora, članovi povjerenstva za provedbu postupka jednostavne nabave) koji sudjeluju u postupku ili mogu utjecati na ishod, imaju izravan i neizravan financijski, gospodarski ili drugi osobni interes koji bi mogao kompromitirati njihovu nepristranost.</w:t>
      </w:r>
    </w:p>
    <w:p w:rsidR="007B1C6D" w:rsidRDefault="007B1C6D" w:rsidP="00646AD3">
      <w:pPr>
        <w:spacing w:after="88" w:line="259" w:lineRule="auto"/>
        <w:ind w:left="0" w:firstLine="0"/>
        <w:rPr>
          <w:b/>
        </w:rPr>
      </w:pPr>
    </w:p>
    <w:p w:rsidR="007B1C6D" w:rsidRDefault="007B1C6D" w:rsidP="007D3BDA">
      <w:pPr>
        <w:spacing w:after="88" w:line="259" w:lineRule="auto"/>
        <w:ind w:left="0" w:firstLine="0"/>
        <w:jc w:val="left"/>
        <w:rPr>
          <w:b/>
        </w:rPr>
      </w:pPr>
      <w:r>
        <w:rPr>
          <w:b/>
        </w:rPr>
        <w:t>PLAN NABAVE</w:t>
      </w:r>
    </w:p>
    <w:p w:rsidR="007B1C6D" w:rsidRDefault="007B1C6D" w:rsidP="007B1C6D">
      <w:pPr>
        <w:spacing w:after="88" w:line="259" w:lineRule="auto"/>
        <w:ind w:left="0" w:firstLine="0"/>
        <w:jc w:val="center"/>
        <w:rPr>
          <w:b/>
        </w:rPr>
      </w:pPr>
      <w:r>
        <w:rPr>
          <w:b/>
        </w:rPr>
        <w:t>Članak 4.</w:t>
      </w:r>
    </w:p>
    <w:p w:rsidR="007B1C6D" w:rsidRPr="007B1C6D" w:rsidRDefault="007B1C6D" w:rsidP="00EE4285">
      <w:pPr>
        <w:spacing w:after="88" w:line="259" w:lineRule="auto"/>
        <w:jc w:val="left"/>
      </w:pPr>
      <w:r w:rsidRPr="007B1C6D">
        <w:t>Škola je dužna za svaku proračunsku godinu donijeti plan nabave.</w:t>
      </w:r>
    </w:p>
    <w:p w:rsidR="007B1C6D" w:rsidRPr="007B1C6D" w:rsidRDefault="007B1C6D" w:rsidP="00DB0D18">
      <w:pPr>
        <w:spacing w:after="0" w:line="259" w:lineRule="auto"/>
        <w:ind w:left="0" w:firstLine="0"/>
      </w:pPr>
      <w:r w:rsidRPr="007B1C6D">
        <w:t>Za nabavu roba, radova i usluga koje se nabavljaj</w:t>
      </w:r>
      <w:r w:rsidR="00386F81">
        <w:t>u</w:t>
      </w:r>
      <w:r w:rsidRPr="007B1C6D">
        <w:t xml:space="preserve"> prema ovom Pravilniku u planu nabave obvezno se unose podaci o predmetu nabave i procijenjenoj vrijednosti nabave.</w:t>
      </w:r>
    </w:p>
    <w:p w:rsidR="007B1C6D" w:rsidRDefault="007B1C6D" w:rsidP="00DB0D18">
      <w:pPr>
        <w:spacing w:after="0" w:line="259" w:lineRule="auto"/>
        <w:ind w:left="0" w:firstLine="0"/>
      </w:pPr>
      <w:r w:rsidRPr="007B1C6D">
        <w:lastRenderedPageBreak/>
        <w:t>Plan nabave može se dopuniti stavkom računa iz računskog plana, iznosom financijskog plana, oznakom sklapa li se ugovor ili se izdaje narudžbenica i slično.</w:t>
      </w:r>
    </w:p>
    <w:p w:rsidR="007B1C6D" w:rsidRDefault="007B1C6D" w:rsidP="00DB0D18">
      <w:pPr>
        <w:spacing w:after="0" w:line="259" w:lineRule="auto"/>
      </w:pPr>
      <w:r>
        <w:t>Stavke procijenjene vrijednosti moraju biti usklađene s financijskom planom Škole.</w:t>
      </w:r>
    </w:p>
    <w:p w:rsidR="007B1C6D" w:rsidRDefault="007B1C6D" w:rsidP="00DB0D18">
      <w:pPr>
        <w:spacing w:after="0" w:line="259" w:lineRule="auto"/>
        <w:ind w:left="0" w:firstLine="0"/>
      </w:pPr>
      <w:r>
        <w:t>Školski odbor mora usvojiti plan nabave najkasnije prethodne proračunske godine u odnosu na godinu za koju se donosi plan nabave.</w:t>
      </w:r>
    </w:p>
    <w:p w:rsidR="00A5363E" w:rsidRDefault="00A5363E" w:rsidP="00DB0D18">
      <w:pPr>
        <w:spacing w:after="0" w:line="259" w:lineRule="auto"/>
        <w:ind w:left="0" w:firstLine="0"/>
      </w:pPr>
      <w:r>
        <w:t xml:space="preserve">Plan nabave može se izmijeniti i dopuniti na način da sve izmjene i dopune moraju </w:t>
      </w:r>
      <w:r w:rsidR="009833DC">
        <w:t xml:space="preserve">biti </w:t>
      </w:r>
      <w:r>
        <w:t>vidljivo naznačene u donos</w:t>
      </w:r>
      <w:r w:rsidR="009833DC">
        <w:t>u</w:t>
      </w:r>
      <w:r>
        <w:t xml:space="preserve"> na osnovni plan nabave. Izmjenu i dopunu plana nabave također usvaja Školski odbor</w:t>
      </w:r>
      <w:r w:rsidR="00646AD3">
        <w:t>.</w:t>
      </w:r>
    </w:p>
    <w:p w:rsidR="00646AD3" w:rsidRDefault="00646AD3" w:rsidP="00DB0D18">
      <w:pPr>
        <w:spacing w:after="0" w:line="259" w:lineRule="auto"/>
        <w:ind w:left="0" w:firstLine="0"/>
      </w:pPr>
      <w:r>
        <w:t xml:space="preserve">Škola je dužna plan nabave objavit na svojim internetskim stranicama u roku od </w:t>
      </w:r>
      <w:r w:rsidR="009833DC">
        <w:t xml:space="preserve">8 </w:t>
      </w:r>
      <w:r>
        <w:t>dana od njegova usvajanja. Izmjene i dopune plana nabave se odmah objavljuj na internetskim stranicama.</w:t>
      </w:r>
    </w:p>
    <w:p w:rsidR="00646AD3" w:rsidRPr="007B1C6D" w:rsidRDefault="00646AD3" w:rsidP="00DB0D18">
      <w:pPr>
        <w:spacing w:after="0" w:line="259" w:lineRule="auto"/>
        <w:ind w:left="0" w:firstLine="0"/>
      </w:pPr>
      <w:r>
        <w:t>Objavljeni plan nabave i njegove izmjene i dopune moraju na internetskim stranicama biti dostupni najmanje do 30. lipnja sljedeće proračunske godine.</w:t>
      </w:r>
    </w:p>
    <w:p w:rsidR="002439AB" w:rsidRDefault="002439AB">
      <w:pPr>
        <w:spacing w:after="33" w:line="259" w:lineRule="auto"/>
        <w:ind w:left="0" w:firstLine="0"/>
        <w:jc w:val="left"/>
      </w:pPr>
    </w:p>
    <w:p w:rsidR="00D93BAC" w:rsidRDefault="00D93BAC">
      <w:pPr>
        <w:spacing w:after="33" w:line="259" w:lineRule="auto"/>
        <w:ind w:left="0" w:firstLine="0"/>
        <w:jc w:val="left"/>
      </w:pPr>
    </w:p>
    <w:p w:rsidR="00221E14" w:rsidRDefault="003074CC">
      <w:pPr>
        <w:spacing w:after="33" w:line="259" w:lineRule="auto"/>
        <w:ind w:left="0" w:firstLine="0"/>
        <w:jc w:val="left"/>
        <w:rPr>
          <w:b/>
        </w:rPr>
      </w:pPr>
      <w:r>
        <w:rPr>
          <w:b/>
        </w:rPr>
        <w:t xml:space="preserve">POSTUPCI </w:t>
      </w:r>
      <w:r w:rsidR="00221E14" w:rsidRPr="002F56BE">
        <w:rPr>
          <w:b/>
        </w:rPr>
        <w:t>JEDNOSTAVNE NABAVE</w:t>
      </w:r>
    </w:p>
    <w:p w:rsidR="004C3D6E" w:rsidRDefault="004C3D6E" w:rsidP="005F1B6E">
      <w:pPr>
        <w:spacing w:after="0" w:line="259" w:lineRule="auto"/>
        <w:ind w:left="0" w:firstLine="0"/>
      </w:pPr>
    </w:p>
    <w:p w:rsidR="004C3D6E" w:rsidRDefault="004C3D6E" w:rsidP="005F1B6E">
      <w:pPr>
        <w:spacing w:after="0" w:line="256" w:lineRule="auto"/>
        <w:ind w:left="0" w:firstLine="0"/>
        <w:jc w:val="center"/>
        <w:rPr>
          <w:b/>
        </w:rPr>
      </w:pPr>
      <w:r>
        <w:rPr>
          <w:b/>
        </w:rPr>
        <w:t>Članak 5.</w:t>
      </w:r>
    </w:p>
    <w:p w:rsidR="004C3D6E" w:rsidRDefault="004C3D6E" w:rsidP="005F1B6E">
      <w:pPr>
        <w:spacing w:after="0" w:line="256" w:lineRule="auto"/>
        <w:ind w:left="0" w:firstLine="0"/>
        <w:rPr>
          <w:bCs/>
        </w:rPr>
      </w:pPr>
      <w:r>
        <w:rPr>
          <w:bCs/>
        </w:rPr>
        <w:t>Postupci jednostavne nabave dijele se na:</w:t>
      </w:r>
    </w:p>
    <w:p w:rsidR="004C3D6E" w:rsidRDefault="004C3D6E" w:rsidP="005F1B6E">
      <w:pPr>
        <w:pStyle w:val="ListParagraph"/>
        <w:numPr>
          <w:ilvl w:val="0"/>
          <w:numId w:val="9"/>
        </w:numPr>
        <w:spacing w:after="0" w:line="256" w:lineRule="auto"/>
        <w:rPr>
          <w:bCs/>
        </w:rPr>
      </w:pPr>
      <w:r>
        <w:rPr>
          <w:bCs/>
        </w:rPr>
        <w:t>postupci jednostavne nabave čija je procijenjena vrijednost manja od 5.000,00 eura</w:t>
      </w:r>
    </w:p>
    <w:p w:rsidR="004C3D6E" w:rsidRDefault="004C3D6E" w:rsidP="005F1B6E">
      <w:pPr>
        <w:pStyle w:val="ListParagraph"/>
        <w:numPr>
          <w:ilvl w:val="0"/>
          <w:numId w:val="9"/>
        </w:numPr>
        <w:spacing w:after="0" w:line="256" w:lineRule="auto"/>
        <w:rPr>
          <w:bCs/>
        </w:rPr>
      </w:pPr>
      <w:r>
        <w:rPr>
          <w:bCs/>
        </w:rPr>
        <w:t>postupci jednostavne nabave čija je procijenjena vrijednost jednaka ili veća od 5.000,00 eura, a manja ili jednaka 25.000,00 eura za robe i usluge, odnosno 45.000,00 eura za radove</w:t>
      </w:r>
    </w:p>
    <w:p w:rsidR="004C3D6E" w:rsidRDefault="004C3D6E" w:rsidP="005F1B6E">
      <w:pPr>
        <w:pStyle w:val="ListParagraph"/>
        <w:numPr>
          <w:ilvl w:val="0"/>
          <w:numId w:val="9"/>
        </w:numPr>
        <w:spacing w:after="0" w:line="256" w:lineRule="auto"/>
        <w:rPr>
          <w:bCs/>
        </w:rPr>
      </w:pPr>
      <w:r>
        <w:rPr>
          <w:bCs/>
        </w:rPr>
        <w:t>postupci jednostavne nabave čija je procijenjena vrijednost veća od 25.000,00 eura za nabavu robe i usluga, odnosno 45.000,00 eura za nabavu radova.</w:t>
      </w:r>
    </w:p>
    <w:p w:rsidR="004C3D6E" w:rsidRDefault="004C3D6E" w:rsidP="004C3D6E">
      <w:pPr>
        <w:spacing w:after="88" w:line="256" w:lineRule="auto"/>
        <w:ind w:left="360" w:firstLine="0"/>
        <w:rPr>
          <w:bCs/>
        </w:rPr>
      </w:pPr>
    </w:p>
    <w:p w:rsidR="005F1B6E" w:rsidRDefault="005F1B6E" w:rsidP="004C3D6E">
      <w:pPr>
        <w:spacing w:after="88" w:line="256" w:lineRule="auto"/>
        <w:ind w:left="360" w:firstLine="0"/>
        <w:rPr>
          <w:bCs/>
        </w:rPr>
      </w:pPr>
    </w:p>
    <w:p w:rsidR="004C3D6E" w:rsidRDefault="004C3D6E" w:rsidP="004C3D6E">
      <w:pPr>
        <w:spacing w:after="88" w:line="256" w:lineRule="auto"/>
        <w:rPr>
          <w:b/>
        </w:rPr>
      </w:pPr>
      <w:r w:rsidRPr="004C3D6E">
        <w:rPr>
          <w:b/>
        </w:rPr>
        <w:t xml:space="preserve">PRIPREMA I PROVEDBA POSTUPAKA JEDNOSTAVNE NABAVE </w:t>
      </w:r>
    </w:p>
    <w:p w:rsidR="004C3D6E" w:rsidRDefault="004C3D6E" w:rsidP="005F1B6E">
      <w:pPr>
        <w:spacing w:after="0" w:line="257" w:lineRule="auto"/>
        <w:rPr>
          <w:b/>
        </w:rPr>
      </w:pPr>
    </w:p>
    <w:p w:rsidR="004C3D6E" w:rsidRPr="005F1B6E" w:rsidRDefault="004C3D6E" w:rsidP="005F1B6E">
      <w:pPr>
        <w:spacing w:after="0" w:line="257" w:lineRule="auto"/>
        <w:jc w:val="center"/>
        <w:rPr>
          <w:b/>
          <w:bCs/>
        </w:rPr>
      </w:pPr>
      <w:r w:rsidRPr="005F1B6E">
        <w:rPr>
          <w:b/>
          <w:bCs/>
        </w:rPr>
        <w:t>Članak 6.</w:t>
      </w:r>
    </w:p>
    <w:p w:rsidR="004C3D6E" w:rsidRDefault="004C3D6E" w:rsidP="005F1B6E">
      <w:pPr>
        <w:spacing w:after="0" w:line="257" w:lineRule="auto"/>
        <w:rPr>
          <w:bCs/>
        </w:rPr>
      </w:pPr>
      <w:r>
        <w:rPr>
          <w:bCs/>
        </w:rPr>
        <w:t>Postupke jednostavne nabave koji se ne provode putem modula jednostavne nabave u EOJN RH pripremaju i provode zaposlenici (dalje u tekstu: ovlašteni predstavnici Naručitelja) prema nalogu ravnatelja.</w:t>
      </w:r>
    </w:p>
    <w:p w:rsidR="004C3D6E" w:rsidRDefault="004C3D6E" w:rsidP="005F1B6E">
      <w:pPr>
        <w:spacing w:after="0" w:line="257" w:lineRule="auto"/>
        <w:rPr>
          <w:bCs/>
        </w:rPr>
      </w:pPr>
      <w:r>
        <w:rPr>
          <w:bCs/>
        </w:rPr>
        <w:t>U postupcima jednostavne nabave koji se provodi putem modula jednostavne nabave u EOJN RH ravnatelj imenuje internom odlukom stručno povjerenstvo od najmanje dva (2) člana koje priprema i provodi postupak jednostavne nabave.</w:t>
      </w:r>
    </w:p>
    <w:p w:rsidR="004C3D6E" w:rsidRDefault="004C3D6E" w:rsidP="005F1B6E">
      <w:pPr>
        <w:spacing w:after="0" w:line="257" w:lineRule="auto"/>
        <w:rPr>
          <w:bCs/>
        </w:rPr>
      </w:pPr>
      <w:r>
        <w:rPr>
          <w:bCs/>
        </w:rPr>
        <w:t>Povjerenstvo ili ovlašteni predstavnici Naručitelja pripremaju zahtjev za dostavu ponuda, komuniciraju s gospodarskim subjektima, zaprimaju i pregledavaju ponude, predlažu odabir ili poništenje postupka te izrađuju potrebnu dokumentaciju.</w:t>
      </w:r>
    </w:p>
    <w:p w:rsidR="004C3D6E" w:rsidRDefault="004C3D6E" w:rsidP="005F1B6E">
      <w:pPr>
        <w:spacing w:after="0" w:line="257" w:lineRule="auto"/>
        <w:ind w:left="0" w:firstLine="0"/>
        <w:rPr>
          <w:bCs/>
        </w:rPr>
      </w:pPr>
    </w:p>
    <w:p w:rsidR="004C3D6E" w:rsidRDefault="004C3D6E" w:rsidP="004C3D6E">
      <w:pPr>
        <w:spacing w:after="88" w:line="256" w:lineRule="auto"/>
        <w:rPr>
          <w:bCs/>
        </w:rPr>
      </w:pPr>
    </w:p>
    <w:p w:rsidR="005F1B6E" w:rsidRDefault="005F1B6E" w:rsidP="004C3D6E">
      <w:pPr>
        <w:spacing w:after="33" w:line="256" w:lineRule="auto"/>
        <w:ind w:left="0" w:firstLine="0"/>
        <w:jc w:val="left"/>
        <w:rPr>
          <w:b/>
        </w:rPr>
      </w:pPr>
    </w:p>
    <w:p w:rsidR="005F1B6E" w:rsidRDefault="005F1B6E">
      <w:pPr>
        <w:spacing w:after="160" w:line="259" w:lineRule="auto"/>
        <w:ind w:left="0" w:firstLine="0"/>
        <w:jc w:val="left"/>
        <w:rPr>
          <w:b/>
        </w:rPr>
      </w:pPr>
      <w:r>
        <w:rPr>
          <w:b/>
        </w:rPr>
        <w:br w:type="page"/>
      </w:r>
    </w:p>
    <w:p w:rsidR="004C3D6E" w:rsidRPr="004C3D6E" w:rsidRDefault="004C3D6E" w:rsidP="004C3D6E">
      <w:pPr>
        <w:spacing w:after="33" w:line="256" w:lineRule="auto"/>
        <w:ind w:left="0" w:firstLine="0"/>
        <w:jc w:val="left"/>
        <w:rPr>
          <w:b/>
        </w:rPr>
      </w:pPr>
      <w:r w:rsidRPr="004C3D6E">
        <w:rPr>
          <w:b/>
        </w:rPr>
        <w:t>POSTUPAK NABAVE</w:t>
      </w:r>
    </w:p>
    <w:p w:rsidR="004C3D6E" w:rsidRDefault="004C3D6E" w:rsidP="004C3D6E">
      <w:pPr>
        <w:spacing w:after="33" w:line="256" w:lineRule="auto"/>
        <w:ind w:left="0" w:firstLine="0"/>
        <w:jc w:val="left"/>
        <w:rPr>
          <w:b/>
        </w:rPr>
      </w:pPr>
    </w:p>
    <w:p w:rsidR="004C3D6E" w:rsidRDefault="004C3D6E" w:rsidP="004C3D6E">
      <w:pPr>
        <w:spacing w:after="33" w:line="256" w:lineRule="auto"/>
        <w:ind w:left="0" w:firstLine="0"/>
        <w:jc w:val="center"/>
        <w:rPr>
          <w:b/>
        </w:rPr>
      </w:pPr>
      <w:r>
        <w:rPr>
          <w:b/>
        </w:rPr>
        <w:t>Članak 7.</w:t>
      </w:r>
    </w:p>
    <w:p w:rsidR="004C3D6E" w:rsidRDefault="004C3D6E" w:rsidP="004C3D6E">
      <w:pPr>
        <w:spacing w:after="33" w:line="256" w:lineRule="auto"/>
        <w:ind w:left="0" w:firstLine="0"/>
      </w:pPr>
      <w:r>
        <w:t>Za jednostavnu nabavu čija je procijenjena vrijednost manja od 5.000,00 eura (bez PDV-a) potrebno je prikupiti najmanje jednu (1) ponudu gospodarskog subjekta.</w:t>
      </w:r>
    </w:p>
    <w:p w:rsidR="004C3D6E" w:rsidRDefault="004C3D6E" w:rsidP="004C3D6E">
      <w:pPr>
        <w:spacing w:after="33" w:line="256" w:lineRule="auto"/>
        <w:ind w:left="0" w:firstLine="0"/>
      </w:pPr>
      <w:r>
        <w:t xml:space="preserve">Ponuda čija cijena prelazi procijenjenu vrijednost nabave propisanu ovim stavkom odbit će se kao neprihvatljiva.  </w:t>
      </w:r>
    </w:p>
    <w:p w:rsidR="004C3D6E" w:rsidRDefault="004C3D6E" w:rsidP="004C3D6E">
      <w:pPr>
        <w:spacing w:after="33" w:line="256" w:lineRule="auto"/>
        <w:ind w:left="0" w:firstLine="0"/>
        <w:rPr>
          <w:bCs/>
        </w:rPr>
      </w:pPr>
      <w:r>
        <w:t xml:space="preserve">U postupcima jednostavne nabave procijenjene vrijednosti jednake ili veće </w:t>
      </w:r>
      <w:r>
        <w:rPr>
          <w:bCs/>
        </w:rPr>
        <w:t>od 5.000,00 eura a manje ili jednake 25.000,00 eura za robe i usluge, odnosno 45.000,00 eura za radove, nabava se provodi putem modula jednostavne nabave u EOJN RH slanjem zahtjeva za dostavu ponuda prema najmanje tri (3) gospodarska subjekta i/ili javnom objavom.</w:t>
      </w:r>
    </w:p>
    <w:p w:rsidR="004C3D6E" w:rsidRDefault="004C3D6E" w:rsidP="004C3D6E">
      <w:pPr>
        <w:spacing w:after="33" w:line="256" w:lineRule="auto"/>
        <w:ind w:left="0" w:firstLine="0"/>
        <w:rPr>
          <w:bCs/>
        </w:rPr>
      </w:pPr>
      <w:r>
        <w:rPr>
          <w:bCs/>
        </w:rPr>
        <w:t>Ponuda čija cijena prelazi iznose najvećih procijenjenih vrijednosti nabave propisanih ovim stavkom odbit će se kao neprihvatljiva, osim ako je postupak proveden javnom objavom u modulu jednostavne nabave EOJN RH.</w:t>
      </w:r>
    </w:p>
    <w:p w:rsidR="004C3D6E" w:rsidRDefault="004C3D6E" w:rsidP="004C3D6E">
      <w:pPr>
        <w:spacing w:after="33" w:line="256" w:lineRule="auto"/>
        <w:ind w:left="0" w:firstLine="0"/>
        <w:rPr>
          <w:bCs/>
        </w:rPr>
      </w:pPr>
      <w:r>
        <w:rPr>
          <w:bCs/>
        </w:rPr>
        <w:t>Postupak jednostavne nabave procijenjene vrijednosti veće od 25.000,00 eura za robe i usluge, odnosno 45.000,00 eura za radove Naručitelj provodi putem javne objave u modulu jednostavne nabave EOJN RH.</w:t>
      </w:r>
    </w:p>
    <w:p w:rsidR="004C3D6E" w:rsidRDefault="004C3D6E" w:rsidP="004C3D6E">
      <w:pPr>
        <w:spacing w:after="33" w:line="256" w:lineRule="auto"/>
        <w:ind w:left="0" w:firstLine="0"/>
        <w:rPr>
          <w:bCs/>
        </w:rPr>
      </w:pPr>
      <w:r>
        <w:rPr>
          <w:bCs/>
        </w:rPr>
        <w:t>Ponuda čija je cijena jednaka ili veća od pragova jednostavne nabave propisanih Zakonom o javnoj nabavi odbit će se kao neprihvatljiva.</w:t>
      </w:r>
    </w:p>
    <w:p w:rsidR="004C3D6E" w:rsidRDefault="004C3D6E" w:rsidP="004C3D6E">
      <w:pPr>
        <w:spacing w:after="33" w:line="256" w:lineRule="auto"/>
        <w:ind w:left="0" w:firstLine="0"/>
        <w:rPr>
          <w:bCs/>
        </w:rPr>
      </w:pPr>
      <w:r>
        <w:rPr>
          <w:bCs/>
        </w:rPr>
        <w:t xml:space="preserve">Iznimno, Naručitelj nije obvezan provesti postupak jednostavne nabave sukladno stavcima 2. i 3. ovog Pravilnika već se postupak provodi slanjem zahtjeva na dostavu ponuda prema </w:t>
      </w:r>
      <w:r w:rsidR="00852770">
        <w:rPr>
          <w:bCs/>
        </w:rPr>
        <w:t xml:space="preserve">najmanje </w:t>
      </w:r>
      <w:r>
        <w:rPr>
          <w:bCs/>
        </w:rPr>
        <w:t>tri (3) gospodarska subjekta putem modula jednostavne nabave u EOJN RH u sljedećim slučajevima:</w:t>
      </w:r>
    </w:p>
    <w:p w:rsidR="004C3D6E" w:rsidRDefault="004C3D6E" w:rsidP="004C3D6E">
      <w:pPr>
        <w:pStyle w:val="ListParagraph"/>
        <w:numPr>
          <w:ilvl w:val="0"/>
          <w:numId w:val="9"/>
        </w:numPr>
        <w:spacing w:after="33" w:line="256" w:lineRule="auto"/>
        <w:rPr>
          <w:bCs/>
        </w:rPr>
      </w:pPr>
      <w:r>
        <w:rPr>
          <w:bCs/>
        </w:rPr>
        <w:t>ako nije podnesena nijedna ponuda ili nijedna valjana ponuda u prethodno provedenom postupku jednostavne nabave, pod uvjetom da početni ugovorni uvjeti nisu bitno izmijenjeni</w:t>
      </w:r>
    </w:p>
    <w:p w:rsidR="004C3D6E" w:rsidRDefault="004C3D6E" w:rsidP="004C3D6E">
      <w:pPr>
        <w:pStyle w:val="ListParagraph"/>
        <w:numPr>
          <w:ilvl w:val="0"/>
          <w:numId w:val="9"/>
        </w:numPr>
        <w:spacing w:after="33" w:line="256" w:lineRule="auto"/>
        <w:rPr>
          <w:bCs/>
        </w:rPr>
      </w:pPr>
      <w:r>
        <w:rPr>
          <w:bCs/>
        </w:rPr>
        <w:t>ako zbog objektivnih razloga predmet nabave može izvršiti, isporučiti ili pružiti samo određeni gospodarski subjekt i to:</w:t>
      </w:r>
    </w:p>
    <w:p w:rsidR="004C3D6E" w:rsidRDefault="004C3D6E" w:rsidP="004C3D6E">
      <w:pPr>
        <w:pStyle w:val="ListParagraph"/>
        <w:numPr>
          <w:ilvl w:val="0"/>
          <w:numId w:val="9"/>
        </w:numPr>
        <w:spacing w:after="33" w:line="256" w:lineRule="auto"/>
        <w:rPr>
          <w:bCs/>
        </w:rPr>
      </w:pPr>
      <w:r>
        <w:rPr>
          <w:bCs/>
        </w:rPr>
        <w:t>ako je predmet nabave stvaranje ili stjecanje jedinstvenog umjetničkog djela ili umjetničke izvedbe</w:t>
      </w:r>
    </w:p>
    <w:p w:rsidR="004C3D6E" w:rsidRDefault="004C3D6E" w:rsidP="004C3D6E">
      <w:pPr>
        <w:pStyle w:val="ListParagraph"/>
        <w:numPr>
          <w:ilvl w:val="0"/>
          <w:numId w:val="9"/>
        </w:numPr>
        <w:spacing w:after="33" w:line="256" w:lineRule="auto"/>
        <w:rPr>
          <w:bCs/>
        </w:rPr>
      </w:pPr>
      <w:r>
        <w:rPr>
          <w:bCs/>
        </w:rPr>
        <w:t>ako iz tehničkih razloga predmet nabave može isporučiti samo određeni gospodarski subjekt ili</w:t>
      </w:r>
    </w:p>
    <w:p w:rsidR="004C3D6E" w:rsidRDefault="004C3D6E" w:rsidP="004C3D6E">
      <w:pPr>
        <w:pStyle w:val="ListParagraph"/>
        <w:numPr>
          <w:ilvl w:val="0"/>
          <w:numId w:val="9"/>
        </w:numPr>
        <w:spacing w:after="33" w:line="256" w:lineRule="auto"/>
        <w:rPr>
          <w:bCs/>
        </w:rPr>
      </w:pPr>
      <w:r>
        <w:rPr>
          <w:bCs/>
        </w:rPr>
        <w:t>ako je to nužno radi zaštite isključivih prava, uključujući prava intelektualnog vlasništva</w:t>
      </w:r>
    </w:p>
    <w:p w:rsidR="004C3D6E" w:rsidRDefault="004C3D6E" w:rsidP="004C3D6E">
      <w:pPr>
        <w:pStyle w:val="ListParagraph"/>
        <w:numPr>
          <w:ilvl w:val="0"/>
          <w:numId w:val="9"/>
        </w:numPr>
        <w:spacing w:after="33" w:line="256" w:lineRule="auto"/>
        <w:rPr>
          <w:bCs/>
        </w:rPr>
      </w:pPr>
      <w:r>
        <w:rPr>
          <w:bCs/>
        </w:rPr>
        <w:t>ako postoji iznimna žurnost uzrokovana događajima koje Naručitelj nije mogao predvidjeti niti na njih utjecati.</w:t>
      </w:r>
    </w:p>
    <w:p w:rsidR="004C3D6E" w:rsidRDefault="004C3D6E" w:rsidP="004C3D6E">
      <w:pPr>
        <w:spacing w:after="33" w:line="256" w:lineRule="auto"/>
        <w:rPr>
          <w:bCs/>
        </w:rPr>
      </w:pPr>
      <w:r>
        <w:rPr>
          <w:bCs/>
        </w:rPr>
        <w:t xml:space="preserve">Za provedbu postupka jednostavne nabave iz stavka 1. ovog članka, Naručitelj navodi i obrazlaže razlog za primjenu iznimke u objavi u modulu jednostavne nabave EOJN RH. </w:t>
      </w:r>
    </w:p>
    <w:p w:rsidR="004C3D6E" w:rsidRDefault="004C3D6E" w:rsidP="004C3D6E">
      <w:pPr>
        <w:spacing w:after="33" w:line="256" w:lineRule="auto"/>
        <w:rPr>
          <w:bCs/>
        </w:rPr>
      </w:pPr>
    </w:p>
    <w:p w:rsidR="004C3D6E" w:rsidRPr="004C3D6E" w:rsidRDefault="004C3D6E" w:rsidP="004C3D6E">
      <w:pPr>
        <w:spacing w:after="33" w:line="256" w:lineRule="auto"/>
        <w:rPr>
          <w:b/>
        </w:rPr>
      </w:pPr>
      <w:r w:rsidRPr="004C3D6E">
        <w:rPr>
          <w:b/>
        </w:rPr>
        <w:t>ZAHTJEV ZA DOSTAVU PONUDA</w:t>
      </w:r>
    </w:p>
    <w:p w:rsidR="004C3D6E" w:rsidRDefault="004C3D6E" w:rsidP="004C3D6E">
      <w:pPr>
        <w:spacing w:after="0" w:line="256" w:lineRule="auto"/>
        <w:ind w:left="0" w:firstLine="0"/>
        <w:rPr>
          <w:bCs/>
        </w:rPr>
      </w:pPr>
    </w:p>
    <w:p w:rsidR="004C3D6E" w:rsidRDefault="004C3D6E" w:rsidP="004C3D6E">
      <w:pPr>
        <w:spacing w:after="0" w:line="256" w:lineRule="auto"/>
        <w:ind w:left="0" w:firstLine="0"/>
        <w:jc w:val="center"/>
        <w:rPr>
          <w:b/>
        </w:rPr>
      </w:pPr>
      <w:r>
        <w:rPr>
          <w:b/>
        </w:rPr>
        <w:t>Članak 8.</w:t>
      </w:r>
    </w:p>
    <w:p w:rsidR="004C3D6E" w:rsidRDefault="004C3D6E" w:rsidP="004C3D6E">
      <w:pPr>
        <w:spacing w:after="0" w:line="256" w:lineRule="auto"/>
        <w:ind w:left="0" w:firstLine="0"/>
        <w:jc w:val="left"/>
        <w:rPr>
          <w:bCs/>
        </w:rPr>
      </w:pPr>
      <w:r>
        <w:rPr>
          <w:bCs/>
        </w:rPr>
        <w:t>Zahtjev za dostavu ponuda, u pravilu, sadrži najmanje: podatke o Naručitelju (naziv, sjedište, OIB, ime i prezime osobe zadužene za kontakt), vrstu postupka, procijenjenu vrijednost nabave, opis i tehničke specifikacije predmeta nabave (troškovnik), način dostave ponude, rok za dostavu ponude, mjesto i rok izvršenja te kriterij za odabir.</w:t>
      </w:r>
    </w:p>
    <w:p w:rsidR="004C3D6E" w:rsidRDefault="004C3D6E" w:rsidP="004C3D6E">
      <w:pPr>
        <w:spacing w:after="0" w:line="256" w:lineRule="auto"/>
        <w:ind w:left="0" w:firstLine="0"/>
        <w:rPr>
          <w:bCs/>
        </w:rPr>
      </w:pPr>
      <w:r>
        <w:rPr>
          <w:bCs/>
        </w:rPr>
        <w:t>Zahtjev za dostavu ponuda može sadržavati i druge podatke koji se odnose na osnove isključenja, uvjete sposobnosti gospodarskog subjekta, jamstva i ostale odredbe (obilazak lokacije, posebni uvjeti izvršenja, odredbe koje se odnose na zajednicu ponuditelja, podugovaratelja i oslanjanje na sposobnost drugih subjekata, navod o primjeni trgovačkih običaja (uzanci), norme osiguranja kvalitete ili upravljanja okolišem i drugo).</w:t>
      </w:r>
    </w:p>
    <w:p w:rsidR="004C3D6E" w:rsidRDefault="004C3D6E" w:rsidP="004C3D6E">
      <w:pPr>
        <w:spacing w:after="0" w:line="256" w:lineRule="auto"/>
        <w:ind w:left="0" w:firstLine="0"/>
        <w:jc w:val="left"/>
        <w:rPr>
          <w:bCs/>
        </w:rPr>
      </w:pPr>
      <w:r>
        <w:rPr>
          <w:bCs/>
        </w:rPr>
        <w:t xml:space="preserve"> </w:t>
      </w:r>
    </w:p>
    <w:p w:rsidR="004C3D6E" w:rsidRDefault="004C3D6E" w:rsidP="004C3D6E">
      <w:pPr>
        <w:spacing w:after="0" w:line="256" w:lineRule="auto"/>
        <w:ind w:left="0" w:firstLine="0"/>
        <w:jc w:val="center"/>
        <w:rPr>
          <w:b/>
        </w:rPr>
      </w:pPr>
      <w:r>
        <w:rPr>
          <w:b/>
        </w:rPr>
        <w:t>Članak 9.</w:t>
      </w:r>
    </w:p>
    <w:p w:rsidR="004C3D6E" w:rsidRDefault="004C3D6E" w:rsidP="004C3D6E">
      <w:pPr>
        <w:spacing w:after="0" w:line="256" w:lineRule="auto"/>
        <w:ind w:left="0" w:firstLine="0"/>
        <w:rPr>
          <w:bCs/>
        </w:rPr>
      </w:pPr>
      <w:r>
        <w:rPr>
          <w:bCs/>
        </w:rPr>
        <w:t>Rok za dostavu ponuda iznosi u pravilu najmanje pet (5) dana od dana slanja zahtjeva na dostavu ponuda.</w:t>
      </w:r>
    </w:p>
    <w:p w:rsidR="004C3D6E" w:rsidRDefault="004C3D6E" w:rsidP="004C3D6E">
      <w:pPr>
        <w:spacing w:after="0" w:line="256" w:lineRule="auto"/>
        <w:ind w:left="0" w:firstLine="0"/>
        <w:rPr>
          <w:bCs/>
        </w:rPr>
      </w:pPr>
      <w:r>
        <w:rPr>
          <w:bCs/>
        </w:rPr>
        <w:t>U opravdanim slučajevima (iznimna žurnost i slično) može se odrediti kraći rok za dostavu ponuda ako je kraći rok objektivno dovoljan za dostavu ponuda.</w:t>
      </w:r>
    </w:p>
    <w:p w:rsidR="004C3D6E" w:rsidRDefault="004C3D6E" w:rsidP="004C3D6E">
      <w:pPr>
        <w:spacing w:after="0" w:line="256" w:lineRule="auto"/>
        <w:ind w:left="0" w:firstLine="0"/>
        <w:rPr>
          <w:bCs/>
        </w:rPr>
      </w:pPr>
      <w:r>
        <w:rPr>
          <w:bCs/>
        </w:rPr>
        <w:t>Ponude se dostavljaju Naručitelju putem elektroničke pošte naznačene u zahtjevu za dostavu ponuda ili putem modula jednostavne nabave EOJN RH.</w:t>
      </w:r>
    </w:p>
    <w:p w:rsidR="004C3D6E" w:rsidRDefault="004C3D6E" w:rsidP="004C3D6E">
      <w:pPr>
        <w:spacing w:after="0" w:line="256" w:lineRule="auto"/>
        <w:ind w:left="0" w:firstLine="0"/>
        <w:rPr>
          <w:bCs/>
        </w:rPr>
      </w:pPr>
    </w:p>
    <w:p w:rsidR="004C3D6E" w:rsidRDefault="004C3D6E" w:rsidP="004C3D6E">
      <w:pPr>
        <w:spacing w:after="0" w:line="256" w:lineRule="auto"/>
        <w:ind w:left="0" w:firstLine="0"/>
        <w:rPr>
          <w:bCs/>
        </w:rPr>
      </w:pPr>
    </w:p>
    <w:p w:rsidR="004C3D6E" w:rsidRPr="004C3D6E" w:rsidRDefault="004C3D6E" w:rsidP="004C3D6E">
      <w:pPr>
        <w:spacing w:after="0" w:line="256" w:lineRule="auto"/>
        <w:rPr>
          <w:b/>
        </w:rPr>
      </w:pPr>
      <w:r w:rsidRPr="004C3D6E">
        <w:rPr>
          <w:b/>
        </w:rPr>
        <w:t>OTVARANJE, PREGLED I OCJENA PONUDA TE KRITERIJ ZA ODABIR PONUDE</w:t>
      </w:r>
    </w:p>
    <w:p w:rsidR="004C3D6E" w:rsidRDefault="004C3D6E" w:rsidP="004C3D6E">
      <w:pPr>
        <w:spacing w:after="0" w:line="256" w:lineRule="auto"/>
        <w:ind w:left="0" w:firstLine="0"/>
      </w:pPr>
    </w:p>
    <w:p w:rsidR="004C3D6E" w:rsidRDefault="004C3D6E" w:rsidP="004C3D6E">
      <w:pPr>
        <w:spacing w:after="160" w:line="256" w:lineRule="auto"/>
        <w:ind w:left="0" w:firstLine="0"/>
        <w:jc w:val="center"/>
        <w:rPr>
          <w:b/>
        </w:rPr>
      </w:pPr>
      <w:r>
        <w:rPr>
          <w:b/>
        </w:rPr>
        <w:t>Članak 10.</w:t>
      </w:r>
    </w:p>
    <w:p w:rsidR="004C3D6E" w:rsidRDefault="004C3D6E" w:rsidP="004C3D6E">
      <w:pPr>
        <w:spacing w:after="160" w:line="256" w:lineRule="auto"/>
        <w:ind w:left="0" w:firstLine="0"/>
        <w:rPr>
          <w:bCs/>
        </w:rPr>
      </w:pPr>
      <w:r>
        <w:rPr>
          <w:bCs/>
        </w:rPr>
        <w:t>Nakon isteka roka za dostavu, ponude zaprimljene u roku za dostavu ponuda Povjerenstvo ili ovlašteni predstavnici Naručitelja pregledavaju i ocjenjuju na temelju uvjeta i zahtjeva navedenih u zahtjevu za dostavu ponuda.</w:t>
      </w:r>
    </w:p>
    <w:p w:rsidR="004C3D6E" w:rsidRDefault="004C3D6E" w:rsidP="004C3D6E">
      <w:pPr>
        <w:spacing w:after="160" w:line="256" w:lineRule="auto"/>
        <w:ind w:left="0" w:firstLine="0"/>
        <w:rPr>
          <w:bCs/>
        </w:rPr>
      </w:pPr>
      <w:r>
        <w:rPr>
          <w:bCs/>
        </w:rPr>
        <w:t>Otvaranje ponuda nije javno.</w:t>
      </w:r>
    </w:p>
    <w:p w:rsidR="004C3D6E" w:rsidRDefault="004C3D6E" w:rsidP="004C3D6E">
      <w:pPr>
        <w:spacing w:after="160" w:line="256" w:lineRule="auto"/>
        <w:ind w:left="0" w:firstLine="0"/>
        <w:rPr>
          <w:bCs/>
        </w:rPr>
      </w:pPr>
      <w:r>
        <w:rPr>
          <w:bCs/>
        </w:rPr>
        <w:t>Ponude se uspoređuju na temelju cijene ponuda bez poreza na dodanu vrijednost.</w:t>
      </w:r>
    </w:p>
    <w:p w:rsidR="004C3D6E" w:rsidRDefault="004C3D6E" w:rsidP="004C3D6E">
      <w:pPr>
        <w:spacing w:after="160" w:line="256" w:lineRule="auto"/>
        <w:ind w:left="0" w:firstLine="0"/>
        <w:rPr>
          <w:bCs/>
        </w:rPr>
      </w:pPr>
      <w:r>
        <w:rPr>
          <w:bCs/>
        </w:rPr>
        <w:t>Za odabir ponude dovoljna je jedna (1) pristigla ponuda koja udovoljava svim traženim uvjetima i zahtjevima Naručitelja.</w:t>
      </w:r>
    </w:p>
    <w:p w:rsidR="004C3D6E" w:rsidRDefault="004C3D6E" w:rsidP="004C3D6E">
      <w:pPr>
        <w:spacing w:after="160" w:line="256" w:lineRule="auto"/>
        <w:ind w:left="0" w:firstLine="0"/>
        <w:rPr>
          <w:bCs/>
        </w:rPr>
      </w:pPr>
      <w:r>
        <w:rPr>
          <w:bCs/>
        </w:rPr>
        <w:t>Ako je zaprimljeno više ponuda ili je postupak proveden u modulu jednostavne nabave EOJN RH, o pregledu i ocjeni ponuda sastavlja se zapisnik koji potpisuju članovi Povjerenstva, odnosno osoba ovlaštena za pripremu i provedbu postupka.</w:t>
      </w:r>
    </w:p>
    <w:p w:rsidR="004C3D6E" w:rsidRDefault="004C3D6E" w:rsidP="004C3D6E">
      <w:pPr>
        <w:spacing w:after="160" w:line="256" w:lineRule="auto"/>
        <w:ind w:left="0" w:firstLine="0"/>
        <w:rPr>
          <w:bCs/>
        </w:rPr>
      </w:pPr>
      <w:r>
        <w:rPr>
          <w:bCs/>
        </w:rPr>
        <w:t>Kriterij za odabir ponude može biti najniža cijena ili ekonomski najpovoljnija ponuda.</w:t>
      </w:r>
    </w:p>
    <w:p w:rsidR="00852770" w:rsidRDefault="00852770" w:rsidP="004C3D6E">
      <w:pPr>
        <w:spacing w:after="160" w:line="256" w:lineRule="auto"/>
        <w:ind w:left="0" w:firstLine="0"/>
        <w:rPr>
          <w:bCs/>
        </w:rPr>
      </w:pPr>
    </w:p>
    <w:p w:rsidR="004C3D6E" w:rsidRDefault="004C3D6E" w:rsidP="004C3D6E">
      <w:pPr>
        <w:spacing w:after="160" w:line="256" w:lineRule="auto"/>
        <w:ind w:left="0" w:firstLine="0"/>
        <w:jc w:val="center"/>
        <w:rPr>
          <w:b/>
        </w:rPr>
      </w:pPr>
      <w:r>
        <w:rPr>
          <w:b/>
        </w:rPr>
        <w:t>Članak 11.</w:t>
      </w:r>
    </w:p>
    <w:p w:rsidR="004C3D6E" w:rsidRDefault="004C3D6E" w:rsidP="004C3D6E">
      <w:pPr>
        <w:spacing w:after="160" w:line="256" w:lineRule="auto"/>
        <w:ind w:left="0" w:firstLine="0"/>
        <w:rPr>
          <w:bCs/>
        </w:rPr>
      </w:pPr>
      <w:r>
        <w:rPr>
          <w:bCs/>
        </w:rPr>
        <w:t>Naručitelj na osnovi rezultata pregleda i ocjene ponuda te prijedloga za odabir ponude izrađuje obavijest o dodjeli ugovora/narudžbenice, odnosno ako je postupak jednostavne nabave proveden putem modula jednostavne nabave u EOJN RH odluku o odabiru i/ili obavijest o dodjeli ugovora/narudžbenice, ili odluku o poništenju postupka.</w:t>
      </w:r>
    </w:p>
    <w:p w:rsidR="004C3D6E" w:rsidRDefault="004C3D6E" w:rsidP="004C3D6E">
      <w:pPr>
        <w:spacing w:after="160" w:line="256" w:lineRule="auto"/>
        <w:ind w:left="0" w:firstLine="0"/>
        <w:rPr>
          <w:bCs/>
        </w:rPr>
      </w:pPr>
      <w:r>
        <w:rPr>
          <w:bCs/>
        </w:rPr>
        <w:t>Obavijest o dodjeli ugovora/narudžbenice, odnosno odluka o odabiru dostavlja se ponuditeljima elektroničkom poštom ili putem modula jednostavne nabave u EOJN RH.</w:t>
      </w:r>
    </w:p>
    <w:p w:rsidR="004C3D6E" w:rsidRDefault="004C3D6E" w:rsidP="004C3D6E">
      <w:pPr>
        <w:spacing w:after="160" w:line="256" w:lineRule="auto"/>
        <w:ind w:left="0" w:firstLine="0"/>
        <w:rPr>
          <w:bCs/>
        </w:rPr>
      </w:pPr>
      <w:r>
        <w:rPr>
          <w:bCs/>
        </w:rPr>
        <w:t>Ako je u postupku jednostavne nabave iz članka 7. stavka 1. ovog Pravilnika prikupljena jedna ponuda koja je ujedno i odabrana, ne izrađuje se obavijest o dodjeli ugovora/narudžbenice nego se ponuditelju izdaje narudžbenica, odnosno sklapa se ugovor o nabavi.</w:t>
      </w:r>
    </w:p>
    <w:p w:rsidR="004C3D6E" w:rsidRDefault="004C3D6E" w:rsidP="004C3D6E">
      <w:pPr>
        <w:spacing w:after="160" w:line="256" w:lineRule="auto"/>
        <w:ind w:left="0" w:firstLine="0"/>
        <w:rPr>
          <w:bCs/>
        </w:rPr>
      </w:pPr>
      <w:r>
        <w:rPr>
          <w:bCs/>
        </w:rPr>
        <w:t>Ako su dvije ili više valjanih ponuda jednako rangirane prema kriteriju za odabir ponude, odabrat će se ponuda koja je zaprimljena ranije.</w:t>
      </w:r>
    </w:p>
    <w:p w:rsidR="004C3D6E" w:rsidRDefault="004C3D6E" w:rsidP="004C3D6E">
      <w:pPr>
        <w:spacing w:after="160" w:line="256" w:lineRule="auto"/>
        <w:ind w:left="0" w:firstLine="0"/>
        <w:rPr>
          <w:bCs/>
        </w:rPr>
      </w:pPr>
      <w:r>
        <w:rPr>
          <w:bCs/>
        </w:rPr>
        <w:t>Obavijest o dodjeli ugovora/narudžbenice i/ili odluka o odabiru sadrži: podatke o Naručitelju, predmet nabave, procijenjenu vrijednost nabave, naziv odabranog ponuditelja, razlog odabir i upute o pravu na prigovor ako je riječ o nabavi procijenjene vrijednosti veće od 15.000,00 eura.</w:t>
      </w:r>
    </w:p>
    <w:p w:rsidR="004C3D6E" w:rsidRDefault="004C3D6E" w:rsidP="004C3D6E">
      <w:pPr>
        <w:spacing w:after="160" w:line="256" w:lineRule="auto"/>
        <w:ind w:left="0" w:firstLine="0"/>
        <w:rPr>
          <w:bCs/>
        </w:rPr>
      </w:pPr>
      <w:r>
        <w:rPr>
          <w:bCs/>
        </w:rPr>
        <w:t xml:space="preserve">U postupcima jednostavne nabave čija je procijenjena vrijednost veća od 15.000,00 eura ne može se sklopiti ugovor o nabavi, odnosno izdati narudžbenica do isteka roka za podnošenje prigovora, osim ako je u postupku nabave zaprimljena samo jedna ponuda koja je ujedno odabrana.   </w:t>
      </w:r>
    </w:p>
    <w:p w:rsidR="003074CC" w:rsidRDefault="003074CC" w:rsidP="003074CC">
      <w:pPr>
        <w:spacing w:after="0" w:line="256" w:lineRule="auto"/>
      </w:pPr>
    </w:p>
    <w:p w:rsidR="003074CC" w:rsidRDefault="003074CC" w:rsidP="003074CC">
      <w:pPr>
        <w:spacing w:after="0" w:line="256" w:lineRule="auto"/>
        <w:ind w:left="0" w:firstLine="0"/>
        <w:rPr>
          <w:b/>
          <w:bCs/>
        </w:rPr>
      </w:pPr>
      <w:r w:rsidRPr="003074CC">
        <w:rPr>
          <w:b/>
          <w:bCs/>
        </w:rPr>
        <w:t>PONIŠTENJE POSTUPKA</w:t>
      </w:r>
    </w:p>
    <w:p w:rsidR="003074CC" w:rsidRDefault="003074CC" w:rsidP="003074CC">
      <w:pPr>
        <w:spacing w:after="0" w:line="256" w:lineRule="auto"/>
        <w:jc w:val="center"/>
        <w:rPr>
          <w:b/>
          <w:bCs/>
        </w:rPr>
      </w:pPr>
      <w:r>
        <w:rPr>
          <w:b/>
          <w:bCs/>
        </w:rPr>
        <w:t>Članak 12.</w:t>
      </w:r>
    </w:p>
    <w:p w:rsidR="003074CC" w:rsidRDefault="003074CC" w:rsidP="003074CC">
      <w:pPr>
        <w:spacing w:after="0" w:line="256" w:lineRule="auto"/>
        <w:jc w:val="left"/>
      </w:pPr>
      <w:r>
        <w:t>Naručitelj će poništiti postupak jednostavne nabave osobito ako:</w:t>
      </w:r>
    </w:p>
    <w:p w:rsidR="003074CC" w:rsidRDefault="003074CC" w:rsidP="003074CC">
      <w:pPr>
        <w:pStyle w:val="ListParagraph"/>
        <w:numPr>
          <w:ilvl w:val="0"/>
          <w:numId w:val="11"/>
        </w:numPr>
        <w:spacing w:after="0" w:line="256" w:lineRule="auto"/>
        <w:jc w:val="left"/>
      </w:pPr>
      <w:r>
        <w:t>postanu poznate okolnosti zbog kojih ne bi došlo do pokretanja postupka da su bile poznate prije</w:t>
      </w:r>
    </w:p>
    <w:p w:rsidR="003074CC" w:rsidRDefault="003074CC" w:rsidP="003074CC">
      <w:pPr>
        <w:pStyle w:val="ListParagraph"/>
        <w:numPr>
          <w:ilvl w:val="0"/>
          <w:numId w:val="11"/>
        </w:numPr>
        <w:spacing w:after="0" w:line="256" w:lineRule="auto"/>
        <w:jc w:val="left"/>
      </w:pPr>
      <w:r>
        <w:t>postanu poznate okolnosti zbog kojih bi došlo do sadržajno bitno drugačijeg poziva za dostavu ponuda da su bile poznate prije</w:t>
      </w:r>
    </w:p>
    <w:p w:rsidR="003074CC" w:rsidRDefault="003074CC" w:rsidP="003074CC">
      <w:pPr>
        <w:pStyle w:val="ListParagraph"/>
        <w:numPr>
          <w:ilvl w:val="0"/>
          <w:numId w:val="11"/>
        </w:numPr>
        <w:spacing w:after="0" w:line="256" w:lineRule="auto"/>
        <w:jc w:val="left"/>
      </w:pPr>
      <w:r>
        <w:t>nije pristigla nijedna ponuda</w:t>
      </w:r>
    </w:p>
    <w:p w:rsidR="003074CC" w:rsidRDefault="003074CC" w:rsidP="003074CC">
      <w:pPr>
        <w:pStyle w:val="ListParagraph"/>
        <w:numPr>
          <w:ilvl w:val="0"/>
          <w:numId w:val="11"/>
        </w:numPr>
        <w:spacing w:after="0" w:line="256" w:lineRule="auto"/>
        <w:jc w:val="left"/>
      </w:pPr>
      <w:r>
        <w:t>nema nijednog sposobnog ponuditelja</w:t>
      </w:r>
    </w:p>
    <w:p w:rsidR="003074CC" w:rsidRDefault="003074CC" w:rsidP="003074CC">
      <w:pPr>
        <w:pStyle w:val="ListParagraph"/>
        <w:numPr>
          <w:ilvl w:val="0"/>
          <w:numId w:val="11"/>
        </w:numPr>
        <w:spacing w:after="0" w:line="256" w:lineRule="auto"/>
        <w:jc w:val="left"/>
      </w:pPr>
      <w:r>
        <w:t>je cijena svih ponuda jednaka ili veća od pragova jednostavne nabave</w:t>
      </w:r>
    </w:p>
    <w:p w:rsidR="003074CC" w:rsidRDefault="003074CC" w:rsidP="003074CC">
      <w:pPr>
        <w:pStyle w:val="ListParagraph"/>
        <w:numPr>
          <w:ilvl w:val="0"/>
          <w:numId w:val="11"/>
        </w:numPr>
        <w:spacing w:after="0" w:line="256" w:lineRule="auto"/>
        <w:jc w:val="left"/>
      </w:pPr>
      <w:r>
        <w:t>nakon isključenja ponuditelja ili odbijanja ponuda ne preostane ijedna valjana ponuda</w:t>
      </w:r>
    </w:p>
    <w:p w:rsidR="003074CC" w:rsidRDefault="003074CC" w:rsidP="003074CC">
      <w:pPr>
        <w:pStyle w:val="ListParagraph"/>
        <w:numPr>
          <w:ilvl w:val="0"/>
          <w:numId w:val="11"/>
        </w:numPr>
        <w:spacing w:after="0" w:line="256" w:lineRule="auto"/>
        <w:jc w:val="left"/>
      </w:pPr>
      <w:r>
        <w:t xml:space="preserve">je cijena najpovoljnije ponude veća od procijenjene vrijednosti nabave, osim ako Naručitelj ima ili će imati osigurana sredstva te isto nije u suprotnosti s pravilima iz članka 7. ovog Pravilnika </w:t>
      </w:r>
    </w:p>
    <w:p w:rsidR="003074CC" w:rsidRDefault="003074CC" w:rsidP="003074CC">
      <w:pPr>
        <w:pStyle w:val="ListParagraph"/>
        <w:numPr>
          <w:ilvl w:val="0"/>
          <w:numId w:val="11"/>
        </w:numPr>
        <w:spacing w:after="0" w:line="256" w:lineRule="auto"/>
        <w:jc w:val="left"/>
      </w:pPr>
      <w:r>
        <w:t>ako je to potrebno radi zaštite javnog interesa.</w:t>
      </w:r>
    </w:p>
    <w:p w:rsidR="003074CC" w:rsidRDefault="003074CC" w:rsidP="003074CC">
      <w:pPr>
        <w:spacing w:after="0" w:line="256" w:lineRule="auto"/>
      </w:pPr>
      <w:r>
        <w:t>Na Odluku/Obavijest o poništenju postupka jednostavne nabave nije dopušten prigovor.</w:t>
      </w:r>
    </w:p>
    <w:p w:rsidR="003074CC" w:rsidRDefault="003074CC" w:rsidP="003074CC">
      <w:pPr>
        <w:spacing w:after="0" w:line="256" w:lineRule="auto"/>
        <w:rPr>
          <w:bCs/>
        </w:rPr>
      </w:pPr>
      <w:r>
        <w:t xml:space="preserve">Odluka/Obavijest o poništenju postupka jednostavne nabave dostavlja se elektroničkom poštom ili putem modula jednostavne nabave u </w:t>
      </w:r>
      <w:r>
        <w:rPr>
          <w:bCs/>
        </w:rPr>
        <w:t>EOJN RH.</w:t>
      </w:r>
    </w:p>
    <w:p w:rsidR="003074CC" w:rsidRDefault="003074CC" w:rsidP="003074CC">
      <w:pPr>
        <w:spacing w:after="0" w:line="256" w:lineRule="auto"/>
        <w:jc w:val="left"/>
        <w:rPr>
          <w:bCs/>
        </w:rPr>
      </w:pPr>
    </w:p>
    <w:p w:rsidR="004C3D6E" w:rsidRDefault="004C3D6E" w:rsidP="009B17A5">
      <w:pPr>
        <w:spacing w:after="0" w:line="259" w:lineRule="auto"/>
        <w:ind w:left="0" w:firstLine="0"/>
        <w:jc w:val="left"/>
        <w:rPr>
          <w:b/>
        </w:rPr>
      </w:pPr>
    </w:p>
    <w:p w:rsidR="00A73A42" w:rsidRPr="009E4C90" w:rsidRDefault="003074CC" w:rsidP="009B17A5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>PRAVNA ZAŠTITA</w:t>
      </w:r>
    </w:p>
    <w:p w:rsidR="009B17A5" w:rsidRDefault="009B17A5" w:rsidP="009B17A5">
      <w:pPr>
        <w:spacing w:after="0" w:line="259" w:lineRule="auto"/>
        <w:ind w:left="0" w:firstLine="0"/>
        <w:jc w:val="center"/>
        <w:rPr>
          <w:b/>
        </w:rPr>
      </w:pPr>
      <w:r w:rsidRPr="009B17A5">
        <w:rPr>
          <w:b/>
        </w:rPr>
        <w:t>Članak 1</w:t>
      </w:r>
      <w:r w:rsidR="003074CC">
        <w:rPr>
          <w:b/>
        </w:rPr>
        <w:t>3.</w:t>
      </w:r>
    </w:p>
    <w:p w:rsidR="009E4C90" w:rsidRDefault="00107E2C" w:rsidP="009E4C90">
      <w:pPr>
        <w:spacing w:after="0" w:line="259" w:lineRule="auto"/>
        <w:ind w:left="0" w:firstLine="0"/>
      </w:pPr>
      <w:r w:rsidRPr="00107E2C">
        <w:t xml:space="preserve">Za postupke jednostavne nabave procijenjene vrijednosti </w:t>
      </w:r>
      <w:r w:rsidR="00386F81">
        <w:t xml:space="preserve">manje od 15.000,00 eura </w:t>
      </w:r>
      <w:r w:rsidR="002F14DC">
        <w:t>(</w:t>
      </w:r>
      <w:r>
        <w:t>bez PDV-a</w:t>
      </w:r>
      <w:r w:rsidR="002F14DC">
        <w:t>)</w:t>
      </w:r>
      <w:r>
        <w:t xml:space="preserve"> nije dozvoljeno podnošenje prigovora ravnatelju Škole.</w:t>
      </w:r>
    </w:p>
    <w:p w:rsidR="00107E2C" w:rsidRPr="00107E2C" w:rsidRDefault="00107E2C" w:rsidP="009E4C90">
      <w:pPr>
        <w:spacing w:after="0" w:line="259" w:lineRule="auto"/>
        <w:ind w:left="0" w:firstLine="0"/>
      </w:pPr>
      <w:r>
        <w:t>Za jednostavne nabave čija je procijenjena vrijednost veća od 15.00</w:t>
      </w:r>
      <w:r w:rsidR="002F14DC">
        <w:t>0</w:t>
      </w:r>
      <w:r>
        <w:t>,00</w:t>
      </w:r>
      <w:r w:rsidR="002F14DC">
        <w:t xml:space="preserve"> (bez PDV-a)</w:t>
      </w:r>
      <w:r>
        <w:t xml:space="preserve"> eura ponuditelj ima pravo na prigovor ravnatelju Škole.</w:t>
      </w:r>
    </w:p>
    <w:p w:rsidR="009E4C90" w:rsidRDefault="00A13EBB" w:rsidP="009E4C90">
      <w:pPr>
        <w:spacing w:after="0" w:line="259" w:lineRule="auto"/>
        <w:ind w:left="0" w:firstLine="0"/>
      </w:pPr>
      <w:r>
        <w:t>Prigovor se može podnijeti na sadržaj poziva na dostavu ponuda odnosno dokumentacije o nabavi, postupak pregleda i ocjene ponuda, odluku o odabiru ponude, ponudu o poništenju postupka jednostavne nabave.</w:t>
      </w:r>
    </w:p>
    <w:p w:rsidR="00A13EBB" w:rsidRDefault="00A13EBB" w:rsidP="009E4C90">
      <w:pPr>
        <w:spacing w:after="0" w:line="259" w:lineRule="auto"/>
        <w:ind w:left="0" w:firstLine="0"/>
      </w:pPr>
      <w:r>
        <w:t>Prigovor se podnosi putem modula jednostavne nabave EOJN RH, u roku od 3 dana od dana dostave odluke o odabiru ponude, odnosno poništenju postupka.</w:t>
      </w:r>
    </w:p>
    <w:p w:rsidR="00A13EBB" w:rsidRDefault="00A13EBB" w:rsidP="009E4C90">
      <w:pPr>
        <w:spacing w:after="0" w:line="259" w:lineRule="auto"/>
        <w:ind w:left="0" w:firstLine="0"/>
      </w:pPr>
      <w:r>
        <w:t>Rok za podnošenje prigovora Škola obvezno unosi u poziv za dostavu ponude.</w:t>
      </w:r>
    </w:p>
    <w:p w:rsidR="00A13EBB" w:rsidRDefault="00A13EBB" w:rsidP="009E4C90">
      <w:pPr>
        <w:spacing w:after="0" w:line="259" w:lineRule="auto"/>
        <w:ind w:left="0" w:firstLine="0"/>
      </w:pPr>
      <w:r>
        <w:t>Ravnatelj Škole o prigovoru odlučuje rješenjem u roku  od osam dana od dana izjavljivanja prigovora.</w:t>
      </w:r>
    </w:p>
    <w:p w:rsidR="00A13EBB" w:rsidRDefault="00A13EBB" w:rsidP="009E4C90">
      <w:pPr>
        <w:spacing w:after="0" w:line="259" w:lineRule="auto"/>
        <w:ind w:left="0" w:firstLine="0"/>
      </w:pPr>
      <w:r>
        <w:t xml:space="preserve">Ravnatelj Škole može odbaciti prigovor ako nije </w:t>
      </w:r>
      <w:r w:rsidR="00386F81">
        <w:t>pravodoban</w:t>
      </w:r>
      <w:r>
        <w:t>, odbiti prigovor kao neosnovan, prihvatiti prigovor i poništiti postupak jednostavne</w:t>
      </w:r>
      <w:r w:rsidR="00842209">
        <w:t xml:space="preserve"> nabave EOJN RH.</w:t>
      </w:r>
    </w:p>
    <w:p w:rsidR="00842209" w:rsidRDefault="00842209" w:rsidP="009E4C90">
      <w:pPr>
        <w:spacing w:after="0" w:line="259" w:lineRule="auto"/>
        <w:ind w:left="0" w:firstLine="0"/>
      </w:pPr>
      <w:r>
        <w:t>Rješenje o prigovoru dostavlja se podnositelju prigovora elektroničkim sredstvima komunikacije putem mod</w:t>
      </w:r>
      <w:r w:rsidR="00386F81">
        <w:t>ula jednostavne nabave EOJN RH.</w:t>
      </w:r>
    </w:p>
    <w:p w:rsidR="00842209" w:rsidRDefault="00842209" w:rsidP="009E4C90">
      <w:pPr>
        <w:spacing w:after="0" w:line="259" w:lineRule="auto"/>
        <w:ind w:left="0" w:firstLine="0"/>
      </w:pPr>
      <w:r>
        <w:t>Protiv rješenja o prigovoru može se pokrenuti upravni spor.</w:t>
      </w:r>
    </w:p>
    <w:p w:rsidR="003074CC" w:rsidRDefault="003074CC">
      <w:pPr>
        <w:spacing w:after="0" w:line="259" w:lineRule="auto"/>
        <w:ind w:left="0" w:firstLine="0"/>
        <w:jc w:val="left"/>
      </w:pPr>
    </w:p>
    <w:p w:rsidR="003074CC" w:rsidRDefault="003074CC">
      <w:pPr>
        <w:spacing w:after="0" w:line="259" w:lineRule="auto"/>
        <w:ind w:left="0" w:firstLine="0"/>
        <w:jc w:val="left"/>
      </w:pPr>
    </w:p>
    <w:p w:rsidR="00B677D7" w:rsidRDefault="00181839">
      <w:pPr>
        <w:spacing w:after="0" w:line="259" w:lineRule="auto"/>
        <w:ind w:left="0" w:firstLine="0"/>
        <w:jc w:val="left"/>
        <w:rPr>
          <w:b/>
        </w:rPr>
      </w:pPr>
      <w:r w:rsidRPr="00910B10">
        <w:rPr>
          <w:b/>
        </w:rPr>
        <w:t>PR</w:t>
      </w:r>
      <w:r w:rsidRPr="00181839">
        <w:rPr>
          <w:b/>
        </w:rPr>
        <w:t>OJEKTI SUFINANCIRANI OD STRANE EUROPSKE UNIJE</w:t>
      </w:r>
    </w:p>
    <w:p w:rsidR="00BE2FE4" w:rsidRDefault="00BE2FE4">
      <w:pPr>
        <w:spacing w:after="0" w:line="259" w:lineRule="auto"/>
        <w:ind w:left="0" w:firstLine="0"/>
        <w:jc w:val="left"/>
      </w:pPr>
    </w:p>
    <w:p w:rsidR="00181839" w:rsidRPr="006F563D" w:rsidRDefault="00181839" w:rsidP="00BE2FE4">
      <w:pPr>
        <w:spacing w:after="0" w:line="259" w:lineRule="auto"/>
        <w:ind w:left="0" w:firstLine="0"/>
        <w:jc w:val="center"/>
        <w:rPr>
          <w:b/>
        </w:rPr>
      </w:pPr>
      <w:r w:rsidRPr="006F563D">
        <w:rPr>
          <w:b/>
        </w:rPr>
        <w:t xml:space="preserve">Članak </w:t>
      </w:r>
      <w:r w:rsidR="00A13EBB">
        <w:rPr>
          <w:b/>
        </w:rPr>
        <w:t>1</w:t>
      </w:r>
      <w:r w:rsidR="003074CC">
        <w:rPr>
          <w:b/>
        </w:rPr>
        <w:t>4</w:t>
      </w:r>
      <w:r w:rsidR="00BE2FE4">
        <w:rPr>
          <w:b/>
        </w:rPr>
        <w:t>.</w:t>
      </w:r>
    </w:p>
    <w:p w:rsidR="00C97602" w:rsidRDefault="00181839" w:rsidP="003B4DEE">
      <w:pPr>
        <w:spacing w:after="0" w:line="259" w:lineRule="auto"/>
        <w:ind w:left="0" w:firstLine="0"/>
        <w:rPr>
          <w:b/>
        </w:rPr>
      </w:pPr>
      <w:r w:rsidRPr="00181839">
        <w:t>Jednostavna nabava koja se obavlja podugovaranjem u projektima sufinanciranim od strane Europske unije, provodi se sukladno obvezama ugovora o bespovratnim sredstvima za pojedini projekt.</w:t>
      </w:r>
    </w:p>
    <w:p w:rsidR="003B4DEE" w:rsidRDefault="003B4DEE" w:rsidP="00B677D7">
      <w:pPr>
        <w:spacing w:after="0" w:line="259" w:lineRule="auto"/>
        <w:ind w:left="0" w:firstLine="0"/>
        <w:jc w:val="left"/>
        <w:rPr>
          <w:b/>
        </w:rPr>
      </w:pPr>
    </w:p>
    <w:p w:rsidR="004C3D6E" w:rsidRDefault="004C3D6E" w:rsidP="00B677D7">
      <w:pPr>
        <w:spacing w:after="0" w:line="259" w:lineRule="auto"/>
        <w:ind w:left="0" w:firstLine="0"/>
        <w:jc w:val="left"/>
        <w:rPr>
          <w:b/>
        </w:rPr>
      </w:pPr>
    </w:p>
    <w:p w:rsidR="002439AB" w:rsidRPr="00B677D7" w:rsidRDefault="00DC7C53" w:rsidP="00B677D7">
      <w:pPr>
        <w:spacing w:after="0" w:line="259" w:lineRule="auto"/>
        <w:ind w:left="0" w:firstLine="0"/>
        <w:jc w:val="left"/>
        <w:rPr>
          <w:b/>
        </w:rPr>
      </w:pPr>
      <w:r w:rsidRPr="00B677D7">
        <w:rPr>
          <w:b/>
        </w:rPr>
        <w:t xml:space="preserve">ZAVRŠNE ODREDBE </w:t>
      </w:r>
    </w:p>
    <w:p w:rsidR="00842209" w:rsidRDefault="00842209" w:rsidP="00241659">
      <w:pPr>
        <w:spacing w:after="0" w:line="259" w:lineRule="auto"/>
        <w:ind w:left="0" w:right="710" w:firstLine="0"/>
      </w:pPr>
    </w:p>
    <w:p w:rsidR="00241659" w:rsidRPr="00BE2FE4" w:rsidRDefault="00BE2FE4" w:rsidP="00241659">
      <w:pPr>
        <w:spacing w:after="0" w:line="259" w:lineRule="auto"/>
        <w:ind w:right="710"/>
        <w:jc w:val="center"/>
        <w:rPr>
          <w:b/>
        </w:rPr>
      </w:pPr>
      <w:r w:rsidRPr="00BE2FE4">
        <w:rPr>
          <w:b/>
        </w:rPr>
        <w:t xml:space="preserve">Članak </w:t>
      </w:r>
      <w:r w:rsidR="00842209">
        <w:rPr>
          <w:b/>
        </w:rPr>
        <w:t>1</w:t>
      </w:r>
      <w:r w:rsidR="003074CC">
        <w:rPr>
          <w:b/>
        </w:rPr>
        <w:t>5</w:t>
      </w:r>
    </w:p>
    <w:p w:rsidR="00386F81" w:rsidRDefault="003074CC" w:rsidP="00386F81">
      <w:pPr>
        <w:tabs>
          <w:tab w:val="left" w:pos="8647"/>
          <w:tab w:val="left" w:pos="8789"/>
        </w:tabs>
        <w:spacing w:after="0" w:line="259" w:lineRule="auto"/>
        <w:ind w:right="278"/>
      </w:pPr>
      <w:r>
        <w:t>Ovaj Pravilnik objavljen je na oglasnoj ploči Škole i mrežnoj Škole dana _____________ 2026. i stupio je na snagu danom objave.</w:t>
      </w:r>
    </w:p>
    <w:p w:rsidR="008526B3" w:rsidRDefault="008526B3" w:rsidP="00297E1B">
      <w:pPr>
        <w:spacing w:after="0" w:line="259" w:lineRule="auto"/>
        <w:ind w:left="0" w:right="278" w:firstLine="0"/>
      </w:pPr>
      <w:r>
        <w:t>Stupanjem na snagu ovog Pravilnika, prestaje vrijediti Pravilnik KLASA:</w:t>
      </w:r>
      <w:r w:rsidR="003C16E6">
        <w:t>011-03/2</w:t>
      </w:r>
      <w:r w:rsidR="00842209">
        <w:t>5</w:t>
      </w:r>
      <w:r w:rsidR="003C16E6">
        <w:t>-02/</w:t>
      </w:r>
      <w:r w:rsidR="00842209">
        <w:t>2</w:t>
      </w:r>
      <w:r w:rsidR="003C16E6">
        <w:t xml:space="preserve"> </w:t>
      </w:r>
      <w:r>
        <w:t xml:space="preserve">URBROJ: </w:t>
      </w:r>
      <w:r w:rsidR="003C16E6">
        <w:t>251-258-05-2</w:t>
      </w:r>
      <w:r w:rsidR="00842209">
        <w:t>5</w:t>
      </w:r>
      <w:r w:rsidR="003C16E6">
        <w:t xml:space="preserve">-1 od </w:t>
      </w:r>
      <w:r w:rsidR="00842209">
        <w:t>27</w:t>
      </w:r>
      <w:r w:rsidR="003C16E6">
        <w:t>.ožujka 202</w:t>
      </w:r>
      <w:r w:rsidR="00842209">
        <w:t>5</w:t>
      </w:r>
      <w:r w:rsidR="003C16E6">
        <w:t xml:space="preserve">. </w:t>
      </w:r>
    </w:p>
    <w:p w:rsidR="00842209" w:rsidRDefault="00842209" w:rsidP="00297E1B">
      <w:pPr>
        <w:spacing w:after="0" w:line="259" w:lineRule="auto"/>
        <w:ind w:left="0" w:right="278" w:firstLine="0"/>
      </w:pPr>
    </w:p>
    <w:p w:rsidR="002439AB" w:rsidRDefault="00DC7C53" w:rsidP="00770B1B">
      <w:pPr>
        <w:spacing w:after="107"/>
      </w:pPr>
      <w:r>
        <w:t xml:space="preserve">Ovaj Pravilnik će se objaviti  i na web stranici </w:t>
      </w:r>
      <w:r w:rsidR="00241659">
        <w:t>Škole.</w:t>
      </w:r>
      <w:r>
        <w:t xml:space="preserve"> </w:t>
      </w:r>
    </w:p>
    <w:p w:rsidR="002439AB" w:rsidRDefault="002439AB">
      <w:pPr>
        <w:spacing w:after="96" w:line="259" w:lineRule="auto"/>
        <w:ind w:left="0" w:firstLine="0"/>
        <w:jc w:val="left"/>
      </w:pPr>
    </w:p>
    <w:p w:rsidR="002439AB" w:rsidRDefault="00D1224D" w:rsidP="00D1224D">
      <w:pPr>
        <w:spacing w:after="5" w:line="259" w:lineRule="auto"/>
        <w:ind w:left="0" w:firstLine="0"/>
        <w:jc w:val="left"/>
      </w:pPr>
      <w:r>
        <w:t xml:space="preserve">Ravnateljica: </w:t>
      </w:r>
      <w:r>
        <w:tab/>
      </w:r>
      <w:r>
        <w:tab/>
      </w:r>
      <w:r>
        <w:tab/>
      </w:r>
      <w:r>
        <w:tab/>
      </w:r>
      <w:r>
        <w:tab/>
      </w:r>
      <w:r>
        <w:tab/>
        <w:t>Predsjednica Školskog odbora:</w:t>
      </w:r>
    </w:p>
    <w:p w:rsidR="00D1224D" w:rsidRDefault="00241659" w:rsidP="00D1224D">
      <w:pPr>
        <w:spacing w:after="5" w:line="259" w:lineRule="auto"/>
        <w:ind w:left="0" w:firstLine="0"/>
        <w:jc w:val="left"/>
      </w:pPr>
      <w:r>
        <w:t>Ivana Gagro, dipl. ing. arh..</w:t>
      </w:r>
      <w:r>
        <w:tab/>
      </w:r>
      <w:r>
        <w:tab/>
      </w:r>
      <w:r>
        <w:tab/>
      </w:r>
      <w:r>
        <w:tab/>
      </w:r>
      <w:r w:rsidR="00D1224D">
        <w:t>Marina Bušić Švarbić, dipl. ing. mat.</w:t>
      </w:r>
    </w:p>
    <w:p w:rsidR="002439AB" w:rsidRDefault="00842209">
      <w:pPr>
        <w:spacing w:after="0" w:line="259" w:lineRule="auto"/>
        <w:ind w:left="0" w:firstLine="0"/>
        <w:jc w:val="left"/>
      </w:pPr>
      <w:r>
        <w:t>u odsutnosti zamjena</w:t>
      </w:r>
    </w:p>
    <w:p w:rsidR="00842209" w:rsidRDefault="00842209">
      <w:pPr>
        <w:spacing w:after="0" w:line="259" w:lineRule="auto"/>
        <w:ind w:left="0" w:firstLine="0"/>
        <w:jc w:val="left"/>
      </w:pPr>
      <w:r>
        <w:t>Nevenka Brajdić Hlobik, dipl. ing. arh.</w:t>
      </w:r>
    </w:p>
    <w:p w:rsidR="00842209" w:rsidRDefault="00842209">
      <w:pPr>
        <w:spacing w:after="0" w:line="259" w:lineRule="auto"/>
        <w:ind w:left="0" w:firstLine="0"/>
        <w:jc w:val="left"/>
      </w:pPr>
    </w:p>
    <w:p w:rsidR="00842209" w:rsidRDefault="00842209">
      <w:pPr>
        <w:spacing w:after="0" w:line="259" w:lineRule="auto"/>
        <w:ind w:left="0" w:firstLine="0"/>
        <w:jc w:val="left"/>
      </w:pPr>
    </w:p>
    <w:p w:rsidR="00842209" w:rsidRDefault="00DC7C53" w:rsidP="00842209">
      <w:pPr>
        <w:spacing w:after="12"/>
        <w:ind w:left="-5"/>
      </w:pPr>
      <w:r>
        <w:t xml:space="preserve">KLASA: </w:t>
      </w:r>
    </w:p>
    <w:p w:rsidR="002439AB" w:rsidRDefault="00DC7C53">
      <w:pPr>
        <w:spacing w:after="12"/>
        <w:ind w:left="-5"/>
      </w:pPr>
      <w:r>
        <w:t xml:space="preserve">URRBROJ: </w:t>
      </w:r>
    </w:p>
    <w:p w:rsidR="002439AB" w:rsidRDefault="002439AB">
      <w:pPr>
        <w:spacing w:after="0" w:line="259" w:lineRule="auto"/>
        <w:ind w:left="0" w:firstLine="0"/>
        <w:jc w:val="left"/>
      </w:pPr>
    </w:p>
    <w:p w:rsidR="003B4DEE" w:rsidRDefault="003B4DEE">
      <w:pPr>
        <w:spacing w:after="0" w:line="259" w:lineRule="auto"/>
        <w:ind w:left="0" w:firstLine="0"/>
        <w:jc w:val="left"/>
      </w:pPr>
    </w:p>
    <w:p w:rsidR="002439AB" w:rsidRDefault="00DC7C53">
      <w:pPr>
        <w:ind w:left="-5"/>
      </w:pPr>
      <w:r>
        <w:t xml:space="preserve">Zagreb, </w:t>
      </w:r>
    </w:p>
    <w:sectPr w:rsidR="002439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1" w:right="1415" w:bottom="1477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37B" w:rsidRDefault="001D737B" w:rsidP="003074CC">
      <w:pPr>
        <w:spacing w:after="0" w:line="240" w:lineRule="auto"/>
      </w:pPr>
      <w:r>
        <w:separator/>
      </w:r>
    </w:p>
  </w:endnote>
  <w:endnote w:type="continuationSeparator" w:id="0">
    <w:p w:rsidR="001D737B" w:rsidRDefault="001D737B" w:rsidP="00307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4CC" w:rsidRDefault="003074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2764224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:rsidR="003074CC" w:rsidRDefault="003074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3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74CC" w:rsidRDefault="003074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4CC" w:rsidRDefault="003074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37B" w:rsidRDefault="001D737B" w:rsidP="003074CC">
      <w:pPr>
        <w:spacing w:after="0" w:line="240" w:lineRule="auto"/>
      </w:pPr>
      <w:r>
        <w:separator/>
      </w:r>
    </w:p>
  </w:footnote>
  <w:footnote w:type="continuationSeparator" w:id="0">
    <w:p w:rsidR="001D737B" w:rsidRDefault="001D737B" w:rsidP="00307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4CC" w:rsidRDefault="003074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4CC" w:rsidRDefault="003074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4CC" w:rsidRDefault="0030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54C0"/>
    <w:multiLevelType w:val="hybridMultilevel"/>
    <w:tmpl w:val="A5ECE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E5D8C"/>
    <w:multiLevelType w:val="hybridMultilevel"/>
    <w:tmpl w:val="BFBC4AF2"/>
    <w:lvl w:ilvl="0" w:tplc="5FD86E5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65112"/>
    <w:multiLevelType w:val="hybridMultilevel"/>
    <w:tmpl w:val="3E5CAAE4"/>
    <w:lvl w:ilvl="0" w:tplc="F13EA1F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E1E3B"/>
    <w:multiLevelType w:val="hybridMultilevel"/>
    <w:tmpl w:val="3F9A7124"/>
    <w:lvl w:ilvl="0" w:tplc="53E04A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F5879"/>
    <w:multiLevelType w:val="hybridMultilevel"/>
    <w:tmpl w:val="E5F0E91C"/>
    <w:lvl w:ilvl="0" w:tplc="5A2A5D5A">
      <w:start w:val="1"/>
      <w:numFmt w:val="bullet"/>
      <w:lvlText w:val="-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36529E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408604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E7F8A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022C02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B6DD90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30C9AC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3A7F3E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3E9FBE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7361ED"/>
    <w:multiLevelType w:val="hybridMultilevel"/>
    <w:tmpl w:val="3892B84A"/>
    <w:lvl w:ilvl="0" w:tplc="663470EC">
      <w:start w:val="1"/>
      <w:numFmt w:val="bullet"/>
      <w:lvlText w:val="-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1A462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3CD28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7A9D7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F0DF0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262AC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58D45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88EFB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9C72B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987B8E"/>
    <w:multiLevelType w:val="hybridMultilevel"/>
    <w:tmpl w:val="B146424A"/>
    <w:lvl w:ilvl="0" w:tplc="41BE6F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961E8A"/>
    <w:multiLevelType w:val="hybridMultilevel"/>
    <w:tmpl w:val="BCBE420C"/>
    <w:lvl w:ilvl="0" w:tplc="48B6EC1A">
      <w:start w:val="1"/>
      <w:numFmt w:val="decimal"/>
      <w:lvlText w:val="%1.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E303A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C0FAC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34AEB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DC50A8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D8E31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38A0E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1AD04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402B8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BEB41E4"/>
    <w:multiLevelType w:val="hybridMultilevel"/>
    <w:tmpl w:val="F3D24B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BD7229"/>
    <w:multiLevelType w:val="hybridMultilevel"/>
    <w:tmpl w:val="D42C5796"/>
    <w:lvl w:ilvl="0" w:tplc="040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9"/>
  </w:num>
  <w:num w:numId="5">
    <w:abstractNumId w:val="8"/>
  </w:num>
  <w:num w:numId="6">
    <w:abstractNumId w:val="0"/>
  </w:num>
  <w:num w:numId="7">
    <w:abstractNumId w:val="6"/>
  </w:num>
  <w:num w:numId="8">
    <w:abstractNumId w:val="2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9AB"/>
    <w:rsid w:val="00025DA3"/>
    <w:rsid w:val="000431FC"/>
    <w:rsid w:val="000B7B20"/>
    <w:rsid w:val="00101F13"/>
    <w:rsid w:val="00107E2C"/>
    <w:rsid w:val="001358EE"/>
    <w:rsid w:val="00141966"/>
    <w:rsid w:val="0017400D"/>
    <w:rsid w:val="00181839"/>
    <w:rsid w:val="001B7CBD"/>
    <w:rsid w:val="001C05EA"/>
    <w:rsid w:val="001C5089"/>
    <w:rsid w:val="001D737B"/>
    <w:rsid w:val="001E5CB5"/>
    <w:rsid w:val="00200485"/>
    <w:rsid w:val="00221E14"/>
    <w:rsid w:val="002332F8"/>
    <w:rsid w:val="002410D5"/>
    <w:rsid w:val="00241659"/>
    <w:rsid w:val="002439AB"/>
    <w:rsid w:val="002743F7"/>
    <w:rsid w:val="0028618B"/>
    <w:rsid w:val="00286691"/>
    <w:rsid w:val="00297E1B"/>
    <w:rsid w:val="002C797B"/>
    <w:rsid w:val="002D6422"/>
    <w:rsid w:val="002E34FF"/>
    <w:rsid w:val="002F14DC"/>
    <w:rsid w:val="002F56BE"/>
    <w:rsid w:val="002F6F29"/>
    <w:rsid w:val="003011B3"/>
    <w:rsid w:val="00306FC5"/>
    <w:rsid w:val="003074CC"/>
    <w:rsid w:val="00332662"/>
    <w:rsid w:val="00333E47"/>
    <w:rsid w:val="003425FF"/>
    <w:rsid w:val="003612A1"/>
    <w:rsid w:val="00362F50"/>
    <w:rsid w:val="0036492A"/>
    <w:rsid w:val="00367591"/>
    <w:rsid w:val="0037411C"/>
    <w:rsid w:val="00386F81"/>
    <w:rsid w:val="0038724F"/>
    <w:rsid w:val="0039039B"/>
    <w:rsid w:val="003B4DEE"/>
    <w:rsid w:val="003C16E6"/>
    <w:rsid w:val="003C209E"/>
    <w:rsid w:val="003C35A0"/>
    <w:rsid w:val="00401FFD"/>
    <w:rsid w:val="004057ED"/>
    <w:rsid w:val="00423D2A"/>
    <w:rsid w:val="004520D2"/>
    <w:rsid w:val="004635AB"/>
    <w:rsid w:val="0048398C"/>
    <w:rsid w:val="00495BBD"/>
    <w:rsid w:val="004B51C2"/>
    <w:rsid w:val="004C3D6E"/>
    <w:rsid w:val="00501AF9"/>
    <w:rsid w:val="0050449E"/>
    <w:rsid w:val="00514EC9"/>
    <w:rsid w:val="00597017"/>
    <w:rsid w:val="005A2987"/>
    <w:rsid w:val="005F1B6E"/>
    <w:rsid w:val="0060565E"/>
    <w:rsid w:val="00637C4F"/>
    <w:rsid w:val="00646AD3"/>
    <w:rsid w:val="00662CF3"/>
    <w:rsid w:val="00673374"/>
    <w:rsid w:val="00682C54"/>
    <w:rsid w:val="006F563D"/>
    <w:rsid w:val="00753615"/>
    <w:rsid w:val="00762547"/>
    <w:rsid w:val="00770B1B"/>
    <w:rsid w:val="0078193B"/>
    <w:rsid w:val="0079048F"/>
    <w:rsid w:val="00792A38"/>
    <w:rsid w:val="00796718"/>
    <w:rsid w:val="007B188E"/>
    <w:rsid w:val="007B1C6D"/>
    <w:rsid w:val="007B6E19"/>
    <w:rsid w:val="007C4B3A"/>
    <w:rsid w:val="007D3BDA"/>
    <w:rsid w:val="007E7490"/>
    <w:rsid w:val="00801771"/>
    <w:rsid w:val="00833529"/>
    <w:rsid w:val="00842209"/>
    <w:rsid w:val="008526B3"/>
    <w:rsid w:val="00852770"/>
    <w:rsid w:val="008848F9"/>
    <w:rsid w:val="00890A2D"/>
    <w:rsid w:val="008A41E7"/>
    <w:rsid w:val="008B6590"/>
    <w:rsid w:val="008C696E"/>
    <w:rsid w:val="008F3342"/>
    <w:rsid w:val="009006D4"/>
    <w:rsid w:val="009018A7"/>
    <w:rsid w:val="00910B10"/>
    <w:rsid w:val="009408B6"/>
    <w:rsid w:val="00947161"/>
    <w:rsid w:val="00967AE9"/>
    <w:rsid w:val="00970B1B"/>
    <w:rsid w:val="009833DC"/>
    <w:rsid w:val="00986E03"/>
    <w:rsid w:val="009956EF"/>
    <w:rsid w:val="009A4049"/>
    <w:rsid w:val="009A434B"/>
    <w:rsid w:val="009B17A5"/>
    <w:rsid w:val="009E4C90"/>
    <w:rsid w:val="00A0656F"/>
    <w:rsid w:val="00A10EC9"/>
    <w:rsid w:val="00A13EBB"/>
    <w:rsid w:val="00A16DF9"/>
    <w:rsid w:val="00A251AA"/>
    <w:rsid w:val="00A34F68"/>
    <w:rsid w:val="00A5363E"/>
    <w:rsid w:val="00A559CD"/>
    <w:rsid w:val="00A65BB3"/>
    <w:rsid w:val="00A73A42"/>
    <w:rsid w:val="00A7430C"/>
    <w:rsid w:val="00A76691"/>
    <w:rsid w:val="00A85E84"/>
    <w:rsid w:val="00A87153"/>
    <w:rsid w:val="00A9692C"/>
    <w:rsid w:val="00AA6165"/>
    <w:rsid w:val="00AB6823"/>
    <w:rsid w:val="00AE7895"/>
    <w:rsid w:val="00B01BA6"/>
    <w:rsid w:val="00B22C3E"/>
    <w:rsid w:val="00B50236"/>
    <w:rsid w:val="00B631AD"/>
    <w:rsid w:val="00B677D7"/>
    <w:rsid w:val="00B8210A"/>
    <w:rsid w:val="00B97307"/>
    <w:rsid w:val="00BA4D59"/>
    <w:rsid w:val="00BC023B"/>
    <w:rsid w:val="00BD59FA"/>
    <w:rsid w:val="00BE2FE4"/>
    <w:rsid w:val="00BF0437"/>
    <w:rsid w:val="00C305EA"/>
    <w:rsid w:val="00C32EE8"/>
    <w:rsid w:val="00C615FC"/>
    <w:rsid w:val="00C628DB"/>
    <w:rsid w:val="00C73001"/>
    <w:rsid w:val="00C87904"/>
    <w:rsid w:val="00C97602"/>
    <w:rsid w:val="00CA0D76"/>
    <w:rsid w:val="00CA5D5C"/>
    <w:rsid w:val="00CE0E5A"/>
    <w:rsid w:val="00CF0DA0"/>
    <w:rsid w:val="00D1224D"/>
    <w:rsid w:val="00D7560D"/>
    <w:rsid w:val="00D93BAC"/>
    <w:rsid w:val="00D973C9"/>
    <w:rsid w:val="00DB00C4"/>
    <w:rsid w:val="00DB0D18"/>
    <w:rsid w:val="00DC3C84"/>
    <w:rsid w:val="00DC6CD2"/>
    <w:rsid w:val="00DC7C53"/>
    <w:rsid w:val="00DD1E43"/>
    <w:rsid w:val="00DE0FB2"/>
    <w:rsid w:val="00E11F10"/>
    <w:rsid w:val="00E357A5"/>
    <w:rsid w:val="00E64FB4"/>
    <w:rsid w:val="00E8404A"/>
    <w:rsid w:val="00E84700"/>
    <w:rsid w:val="00EC6322"/>
    <w:rsid w:val="00EC7BFF"/>
    <w:rsid w:val="00EE4285"/>
    <w:rsid w:val="00EE5E74"/>
    <w:rsid w:val="00F16442"/>
    <w:rsid w:val="00F32378"/>
    <w:rsid w:val="00F64E97"/>
    <w:rsid w:val="00F826F4"/>
    <w:rsid w:val="00F83099"/>
    <w:rsid w:val="00F85E76"/>
    <w:rsid w:val="00F97B8B"/>
    <w:rsid w:val="00FA5CAD"/>
    <w:rsid w:val="00FB43CB"/>
    <w:rsid w:val="00FE51F0"/>
    <w:rsid w:val="00FF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CDB92"/>
  <w15:docId w15:val="{16677DF9-D116-40B0-A5E0-7FBF1889A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6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9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E1B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2F56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74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4CC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3074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4CC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037ED-6C6D-4110-AFEC-984D76273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</Pages>
  <Words>1962</Words>
  <Characters>11188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Gunjača Nada</dc:creator>
  <cp:keywords/>
  <cp:lastModifiedBy>Tea</cp:lastModifiedBy>
  <cp:revision>151</cp:revision>
  <cp:lastPrinted>2026-07-10T10:01:00Z</cp:lastPrinted>
  <dcterms:created xsi:type="dcterms:W3CDTF">2022-03-15T12:03:00Z</dcterms:created>
  <dcterms:modified xsi:type="dcterms:W3CDTF">2026-08-27T07:03:00Z</dcterms:modified>
</cp:coreProperties>
</file>